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B1B" w:rsidRDefault="002E1464" w:rsidP="006E718B">
      <w:pPr>
        <w:autoSpaceDE w:val="0"/>
        <w:autoSpaceDN w:val="0"/>
        <w:adjustRightInd w:val="0"/>
        <w:spacing w:before="100"/>
        <w:jc w:val="both"/>
        <w:rPr>
          <w:rStyle w:val="72"/>
          <w:rFonts w:ascii="Times New Roman" w:hAnsi="Times New Roman" w:cs="Times New Roman"/>
          <w:sz w:val="24"/>
          <w:szCs w:val="24"/>
        </w:rPr>
      </w:pPr>
      <w:r>
        <w:rPr>
          <w:rStyle w:val="72"/>
          <w:rFonts w:ascii="Times New Roman" w:hAnsi="Times New Roman" w:cs="Times New Roman"/>
          <w:sz w:val="24"/>
          <w:szCs w:val="24"/>
        </w:rPr>
        <w:object w:dxaOrig="9270" w:dyaOrig="1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639.6pt" o:ole="">
            <v:imagedata r:id="rId8" o:title=""/>
          </v:shape>
          <o:OLEObject Type="Embed" ProgID="AcroExch.Document.7" ShapeID="_x0000_i1025" DrawAspect="Content" ObjectID="_1673204129" r:id="rId9"/>
        </w:object>
      </w:r>
    </w:p>
    <w:p w:rsidR="00311B1B" w:rsidRDefault="00311B1B" w:rsidP="006E718B">
      <w:pPr>
        <w:autoSpaceDE w:val="0"/>
        <w:autoSpaceDN w:val="0"/>
        <w:adjustRightInd w:val="0"/>
        <w:spacing w:before="100"/>
        <w:jc w:val="both"/>
        <w:rPr>
          <w:rStyle w:val="72"/>
          <w:rFonts w:ascii="Times New Roman" w:hAnsi="Times New Roman" w:cs="Times New Roman"/>
          <w:sz w:val="24"/>
          <w:szCs w:val="24"/>
        </w:rPr>
      </w:pPr>
    </w:p>
    <w:p w:rsidR="00311B1B" w:rsidRDefault="00311B1B" w:rsidP="006E718B">
      <w:pPr>
        <w:autoSpaceDE w:val="0"/>
        <w:autoSpaceDN w:val="0"/>
        <w:adjustRightInd w:val="0"/>
        <w:spacing w:before="100"/>
        <w:jc w:val="both"/>
        <w:rPr>
          <w:rStyle w:val="72"/>
          <w:rFonts w:ascii="Times New Roman" w:hAnsi="Times New Roman" w:cs="Times New Roman"/>
          <w:sz w:val="24"/>
          <w:szCs w:val="24"/>
        </w:rPr>
      </w:pPr>
    </w:p>
    <w:p w:rsidR="00311B1B" w:rsidRDefault="00311B1B" w:rsidP="006E718B">
      <w:pPr>
        <w:autoSpaceDE w:val="0"/>
        <w:autoSpaceDN w:val="0"/>
        <w:adjustRightInd w:val="0"/>
        <w:spacing w:before="100"/>
        <w:jc w:val="both"/>
        <w:rPr>
          <w:rStyle w:val="72"/>
          <w:rFonts w:ascii="Times New Roman" w:hAnsi="Times New Roman" w:cs="Times New Roman"/>
          <w:sz w:val="24"/>
          <w:szCs w:val="24"/>
        </w:rPr>
      </w:pPr>
    </w:p>
    <w:p w:rsidR="00311B1B" w:rsidRDefault="00311B1B" w:rsidP="006E718B">
      <w:pPr>
        <w:autoSpaceDE w:val="0"/>
        <w:autoSpaceDN w:val="0"/>
        <w:adjustRightInd w:val="0"/>
        <w:spacing w:before="100"/>
        <w:jc w:val="both"/>
        <w:rPr>
          <w:rStyle w:val="72"/>
          <w:rFonts w:ascii="Times New Roman" w:hAnsi="Times New Roman" w:cs="Times New Roman"/>
          <w:sz w:val="24"/>
          <w:szCs w:val="24"/>
        </w:rPr>
      </w:pPr>
    </w:p>
    <w:p w:rsidR="00311B1B" w:rsidRDefault="00311B1B" w:rsidP="006E718B">
      <w:pPr>
        <w:autoSpaceDE w:val="0"/>
        <w:autoSpaceDN w:val="0"/>
        <w:adjustRightInd w:val="0"/>
        <w:spacing w:before="100"/>
        <w:jc w:val="both"/>
        <w:rPr>
          <w:rStyle w:val="72"/>
          <w:rFonts w:ascii="Times New Roman" w:hAnsi="Times New Roman" w:cs="Times New Roman"/>
          <w:sz w:val="24"/>
          <w:szCs w:val="24"/>
        </w:rPr>
      </w:pPr>
    </w:p>
    <w:p w:rsidR="00311B1B" w:rsidRDefault="00311B1B" w:rsidP="006E718B">
      <w:pPr>
        <w:autoSpaceDE w:val="0"/>
        <w:autoSpaceDN w:val="0"/>
        <w:adjustRightInd w:val="0"/>
        <w:spacing w:before="100"/>
        <w:jc w:val="both"/>
        <w:rPr>
          <w:rStyle w:val="72"/>
          <w:rFonts w:ascii="Times New Roman" w:hAnsi="Times New Roman" w:cs="Times New Roman"/>
          <w:sz w:val="24"/>
          <w:szCs w:val="24"/>
        </w:rPr>
      </w:pPr>
    </w:p>
    <w:p w:rsidR="00374684" w:rsidRPr="00374684" w:rsidRDefault="00261735" w:rsidP="006E718B">
      <w:pPr>
        <w:autoSpaceDE w:val="0"/>
        <w:autoSpaceDN w:val="0"/>
        <w:adjustRightInd w:val="0"/>
        <w:spacing w:before="100"/>
        <w:jc w:val="both"/>
        <w:rPr>
          <w:rFonts w:ascii="Times New Roman" w:hAnsi="Times New Roman" w:cs="Times New Roman"/>
          <w:lang w:eastAsia="en-US"/>
        </w:rPr>
      </w:pPr>
      <w:r>
        <w:rPr>
          <w:rStyle w:val="72"/>
          <w:rFonts w:ascii="Times New Roman" w:hAnsi="Times New Roman" w:cs="Times New Roman"/>
          <w:sz w:val="24"/>
          <w:szCs w:val="24"/>
        </w:rPr>
        <w:t>Рабочая п</w:t>
      </w:r>
      <w:r w:rsidR="00CA727E" w:rsidRPr="008F45EC">
        <w:rPr>
          <w:rStyle w:val="72"/>
          <w:rFonts w:ascii="Times New Roman" w:hAnsi="Times New Roman" w:cs="Times New Roman"/>
          <w:sz w:val="24"/>
          <w:szCs w:val="24"/>
        </w:rPr>
        <w:t xml:space="preserve">рограмма </w:t>
      </w:r>
      <w:r>
        <w:rPr>
          <w:rStyle w:val="72"/>
          <w:rFonts w:ascii="Times New Roman" w:hAnsi="Times New Roman" w:cs="Times New Roman"/>
          <w:sz w:val="24"/>
          <w:szCs w:val="24"/>
        </w:rPr>
        <w:t xml:space="preserve">учебной дисциплины «Экономика» </w:t>
      </w:r>
      <w:r w:rsidR="00CA727E" w:rsidRPr="008F45EC">
        <w:rPr>
          <w:rStyle w:val="72"/>
          <w:rFonts w:ascii="Times New Roman" w:hAnsi="Times New Roman" w:cs="Times New Roman"/>
          <w:sz w:val="24"/>
          <w:szCs w:val="24"/>
        </w:rPr>
        <w:t xml:space="preserve">разработана </w:t>
      </w:r>
      <w:r>
        <w:rPr>
          <w:rStyle w:val="72"/>
          <w:rFonts w:ascii="Times New Roman" w:hAnsi="Times New Roman" w:cs="Times New Roman"/>
          <w:sz w:val="24"/>
          <w:szCs w:val="24"/>
        </w:rPr>
        <w:t>для профессии СПО 38.02.01. Продавец, контролер –</w:t>
      </w:r>
      <w:r w:rsidR="002D2B5C">
        <w:rPr>
          <w:rStyle w:val="72"/>
          <w:rFonts w:ascii="Times New Roman" w:hAnsi="Times New Roman" w:cs="Times New Roman"/>
          <w:sz w:val="24"/>
          <w:szCs w:val="24"/>
        </w:rPr>
        <w:t xml:space="preserve"> кассир </w:t>
      </w:r>
      <w:r w:rsidR="002D2B5C" w:rsidRPr="008F45EC">
        <w:rPr>
          <w:rStyle w:val="72"/>
          <w:rFonts w:ascii="Times New Roman" w:hAnsi="Times New Roman" w:cs="Times New Roman"/>
          <w:sz w:val="24"/>
          <w:szCs w:val="24"/>
        </w:rPr>
        <w:t>с учетом требований ФГОС среднего общего образования, ФГОС среднего профессионального образования и профил</w:t>
      </w:r>
      <w:r w:rsidR="00374684">
        <w:rPr>
          <w:rStyle w:val="72"/>
          <w:rFonts w:ascii="Times New Roman" w:hAnsi="Times New Roman" w:cs="Times New Roman"/>
          <w:sz w:val="24"/>
          <w:szCs w:val="24"/>
        </w:rPr>
        <w:t>я профессионального образования, примерной программы общеобразовательной дисциплины «Экономика»,</w:t>
      </w:r>
      <w:r w:rsidR="00374684" w:rsidRPr="00374684">
        <w:rPr>
          <w:rFonts w:ascii="Times New Roman" w:hAnsi="Times New Roman" w:cs="Times New Roman"/>
          <w:lang w:eastAsia="en-US"/>
        </w:rPr>
        <w:t xml:space="preserve"> одобренной Научно-методическим советом Центра профессионального образования ФГАУ «ФИРО» 2015 г.</w:t>
      </w:r>
    </w:p>
    <w:p w:rsidR="00261735" w:rsidRPr="002D2B5C" w:rsidRDefault="00261735" w:rsidP="006E718B">
      <w:pPr>
        <w:pStyle w:val="71"/>
        <w:shd w:val="clear" w:color="auto" w:fill="auto"/>
        <w:spacing w:before="0" w:line="276" w:lineRule="auto"/>
        <w:ind w:left="426" w:firstLine="426"/>
        <w:jc w:val="both"/>
        <w:rPr>
          <w:rStyle w:val="72"/>
          <w:rFonts w:ascii="Times New Roman" w:hAnsi="Times New Roman" w:cs="Times New Roman"/>
          <w:sz w:val="24"/>
          <w:szCs w:val="24"/>
        </w:rPr>
      </w:pPr>
    </w:p>
    <w:p w:rsidR="00374684" w:rsidRDefault="00374684" w:rsidP="006E718B">
      <w:pPr>
        <w:autoSpaceDE w:val="0"/>
        <w:autoSpaceDN w:val="0"/>
        <w:adjustRightInd w:val="0"/>
        <w:spacing w:before="100"/>
        <w:jc w:val="both"/>
        <w:rPr>
          <w:rFonts w:ascii="Times New Roman" w:hAnsi="Times New Roman" w:cs="Times New Roman"/>
          <w:lang w:eastAsia="en-US"/>
        </w:rPr>
      </w:pPr>
      <w:r w:rsidRPr="00374684">
        <w:rPr>
          <w:rFonts w:ascii="Times New Roman" w:hAnsi="Times New Roman" w:cs="Times New Roman"/>
          <w:lang w:eastAsia="en-US"/>
        </w:rPr>
        <w:t>Организация-составитель: КРАЕВОЕ ГОСУДАРСТВЕННОЕ БЮДЖЕТНОЕ ПРОФЕССИОНАЛЬНОЕ ОБРАЗОВАТЕЛЬНОЕ УЧРЕЖДЕНИЕ «Ал</w:t>
      </w:r>
      <w:r>
        <w:rPr>
          <w:rFonts w:ascii="Times New Roman" w:hAnsi="Times New Roman" w:cs="Times New Roman"/>
          <w:lang w:eastAsia="en-US"/>
        </w:rPr>
        <w:t>ейский технологический техникум</w:t>
      </w:r>
      <w:r w:rsidRPr="00374684">
        <w:rPr>
          <w:rFonts w:ascii="Times New Roman" w:hAnsi="Times New Roman" w:cs="Times New Roman"/>
          <w:lang w:eastAsia="en-US"/>
        </w:rPr>
        <w:t>»</w:t>
      </w:r>
    </w:p>
    <w:p w:rsidR="006E718B" w:rsidRDefault="006E718B" w:rsidP="006E718B">
      <w:pPr>
        <w:autoSpaceDE w:val="0"/>
        <w:autoSpaceDN w:val="0"/>
        <w:adjustRightInd w:val="0"/>
        <w:spacing w:line="360" w:lineRule="auto"/>
        <w:jc w:val="both"/>
        <w:rPr>
          <w:rFonts w:ascii="Times New Roman" w:hAnsi="Times New Roman" w:cs="Times New Roman"/>
          <w:lang w:eastAsia="en-US"/>
        </w:rPr>
      </w:pPr>
    </w:p>
    <w:p w:rsidR="00374684" w:rsidRPr="006E718B" w:rsidRDefault="00374684" w:rsidP="006E718B">
      <w:pPr>
        <w:autoSpaceDE w:val="0"/>
        <w:autoSpaceDN w:val="0"/>
        <w:adjustRightInd w:val="0"/>
        <w:jc w:val="both"/>
        <w:rPr>
          <w:rFonts w:ascii="Times New Roman" w:hAnsi="Times New Roman" w:cs="Times New Roman"/>
          <w:lang w:eastAsia="en-US"/>
        </w:rPr>
      </w:pPr>
      <w:r w:rsidRPr="006E718B">
        <w:rPr>
          <w:rFonts w:ascii="Times New Roman" w:hAnsi="Times New Roman" w:cs="Times New Roman"/>
          <w:lang w:eastAsia="en-US"/>
        </w:rPr>
        <w:t>Составитель: преподаватель МДК, высшей квалификационной категории Кононенко Наталья Александровна</w:t>
      </w:r>
    </w:p>
    <w:p w:rsidR="00374684" w:rsidRPr="00374684" w:rsidRDefault="00374684" w:rsidP="00374684">
      <w:pPr>
        <w:autoSpaceDE w:val="0"/>
        <w:autoSpaceDN w:val="0"/>
        <w:adjustRightInd w:val="0"/>
        <w:spacing w:line="360" w:lineRule="auto"/>
        <w:ind w:firstLine="709"/>
        <w:rPr>
          <w:rFonts w:ascii="Times New Roman" w:hAnsi="Times New Roman" w:cs="Times New Roman"/>
          <w:sz w:val="28"/>
          <w:szCs w:val="28"/>
          <w:lang w:eastAsia="en-US"/>
        </w:rPr>
      </w:pPr>
    </w:p>
    <w:p w:rsidR="00374684" w:rsidRPr="00374684" w:rsidRDefault="00374684" w:rsidP="00374684">
      <w:pPr>
        <w:autoSpaceDE w:val="0"/>
        <w:autoSpaceDN w:val="0"/>
        <w:adjustRightInd w:val="0"/>
        <w:spacing w:before="100"/>
        <w:rPr>
          <w:rFonts w:ascii="Times New Roman" w:hAnsi="Times New Roman" w:cs="Times New Roman"/>
          <w:lang w:eastAsia="en-US"/>
        </w:rPr>
      </w:pPr>
    </w:p>
    <w:p w:rsidR="002D2B5C" w:rsidRDefault="002D2B5C" w:rsidP="00D87E38">
      <w:pPr>
        <w:pStyle w:val="71"/>
        <w:shd w:val="clear" w:color="auto" w:fill="auto"/>
        <w:spacing w:before="0" w:line="276" w:lineRule="auto"/>
        <w:ind w:left="426" w:firstLine="426"/>
        <w:jc w:val="both"/>
        <w:rPr>
          <w:rStyle w:val="72"/>
          <w:rFonts w:ascii="Times New Roman" w:hAnsi="Times New Roman" w:cs="Times New Roman"/>
          <w:color w:val="000000"/>
          <w:sz w:val="24"/>
          <w:szCs w:val="24"/>
        </w:rPr>
      </w:pPr>
    </w:p>
    <w:p w:rsidR="00374684" w:rsidRDefault="00CA727E" w:rsidP="00374684">
      <w:pPr>
        <w:autoSpaceDE w:val="0"/>
        <w:autoSpaceDN w:val="0"/>
        <w:adjustRightInd w:val="0"/>
        <w:spacing w:line="360" w:lineRule="auto"/>
        <w:ind w:firstLine="709"/>
        <w:jc w:val="center"/>
        <w:rPr>
          <w:rFonts w:ascii="Times New Roman" w:hAnsi="Times New Roman" w:cs="Times New Roman"/>
          <w:b/>
          <w:sz w:val="28"/>
          <w:szCs w:val="28"/>
          <w:lang w:eastAsia="en-US"/>
        </w:rPr>
      </w:pPr>
      <w:r w:rsidRPr="008F45EC">
        <w:rPr>
          <w:rFonts w:ascii="Times New Roman" w:hAnsi="Times New Roman" w:cs="Times New Roman"/>
        </w:rPr>
        <w:br w:type="page"/>
      </w:r>
      <w:r w:rsidR="00374684" w:rsidRPr="00374684">
        <w:rPr>
          <w:rFonts w:ascii="Times New Roman" w:hAnsi="Times New Roman" w:cs="Times New Roman"/>
          <w:b/>
          <w:sz w:val="28"/>
          <w:szCs w:val="28"/>
          <w:lang w:eastAsia="en-US"/>
        </w:rPr>
        <w:lastRenderedPageBreak/>
        <w:t>АННОТАЦИЯ</w:t>
      </w:r>
    </w:p>
    <w:p w:rsidR="006E718B" w:rsidRPr="00374684" w:rsidRDefault="006E718B" w:rsidP="0023010D">
      <w:pPr>
        <w:autoSpaceDE w:val="0"/>
        <w:autoSpaceDN w:val="0"/>
        <w:adjustRightInd w:val="0"/>
        <w:ind w:firstLine="709"/>
        <w:jc w:val="both"/>
        <w:rPr>
          <w:rFonts w:ascii="Times New Roman" w:hAnsi="Times New Roman" w:cs="Times New Roman"/>
          <w:b/>
          <w:sz w:val="28"/>
          <w:szCs w:val="28"/>
          <w:lang w:eastAsia="en-US"/>
        </w:rPr>
      </w:pPr>
    </w:p>
    <w:p w:rsidR="00374684" w:rsidRPr="00374684" w:rsidRDefault="00374684" w:rsidP="0023010D">
      <w:pPr>
        <w:autoSpaceDE w:val="0"/>
        <w:autoSpaceDN w:val="0"/>
        <w:adjustRightInd w:val="0"/>
        <w:ind w:firstLine="709"/>
        <w:jc w:val="both"/>
        <w:rPr>
          <w:rStyle w:val="72"/>
          <w:rFonts w:ascii="Times New Roman" w:hAnsi="Times New Roman" w:cs="Times New Roman"/>
          <w:sz w:val="24"/>
          <w:szCs w:val="24"/>
          <w:lang w:eastAsia="en-US"/>
        </w:rPr>
      </w:pPr>
      <w:r>
        <w:rPr>
          <w:rStyle w:val="72"/>
          <w:rFonts w:ascii="Times New Roman" w:hAnsi="Times New Roman" w:cs="Times New Roman"/>
          <w:sz w:val="24"/>
          <w:szCs w:val="24"/>
        </w:rPr>
        <w:t>Рабочая п</w:t>
      </w:r>
      <w:r w:rsidRPr="008F45EC">
        <w:rPr>
          <w:rStyle w:val="72"/>
          <w:rFonts w:ascii="Times New Roman" w:hAnsi="Times New Roman" w:cs="Times New Roman"/>
          <w:sz w:val="24"/>
          <w:szCs w:val="24"/>
        </w:rPr>
        <w:t xml:space="preserve">рограмма </w:t>
      </w:r>
      <w:r>
        <w:rPr>
          <w:rStyle w:val="72"/>
          <w:rFonts w:ascii="Times New Roman" w:hAnsi="Times New Roman" w:cs="Times New Roman"/>
          <w:sz w:val="24"/>
          <w:szCs w:val="24"/>
        </w:rPr>
        <w:t xml:space="preserve">учебной дисциплины «Экономика» </w:t>
      </w:r>
      <w:r w:rsidRPr="008F45EC">
        <w:rPr>
          <w:rStyle w:val="72"/>
          <w:rFonts w:ascii="Times New Roman" w:hAnsi="Times New Roman" w:cs="Times New Roman"/>
          <w:sz w:val="24"/>
          <w:szCs w:val="24"/>
        </w:rPr>
        <w:t xml:space="preserve">разработана </w:t>
      </w:r>
      <w:r>
        <w:rPr>
          <w:rStyle w:val="72"/>
          <w:rFonts w:ascii="Times New Roman" w:hAnsi="Times New Roman" w:cs="Times New Roman"/>
          <w:sz w:val="24"/>
          <w:szCs w:val="24"/>
        </w:rPr>
        <w:t xml:space="preserve">для профессии СПО 38.02.01. Продавец, контролер – кассир </w:t>
      </w:r>
      <w:r w:rsidRPr="008F45EC">
        <w:rPr>
          <w:rStyle w:val="72"/>
          <w:rFonts w:ascii="Times New Roman" w:hAnsi="Times New Roman" w:cs="Times New Roman"/>
          <w:sz w:val="24"/>
          <w:szCs w:val="24"/>
        </w:rPr>
        <w:t>с учетом требований ФГОС среднего общего образования, ФГОС среднего профессионального образования и профил</w:t>
      </w:r>
      <w:r>
        <w:rPr>
          <w:rStyle w:val="72"/>
          <w:rFonts w:ascii="Times New Roman" w:hAnsi="Times New Roman" w:cs="Times New Roman"/>
          <w:sz w:val="24"/>
          <w:szCs w:val="24"/>
        </w:rPr>
        <w:t>я профессионального образования, примерной программы общеобразовательной дисциплины «Экономика»,</w:t>
      </w:r>
      <w:r w:rsidRPr="00374684">
        <w:rPr>
          <w:rFonts w:ascii="Times New Roman" w:hAnsi="Times New Roman" w:cs="Times New Roman"/>
          <w:lang w:eastAsia="en-US"/>
        </w:rPr>
        <w:t xml:space="preserve"> одобренной Научно-методическим советом Центра профессионального образования ФГАУ «ФИРО» 2015 г.</w:t>
      </w:r>
    </w:p>
    <w:p w:rsidR="00374684" w:rsidRPr="008F45EC" w:rsidRDefault="00374684" w:rsidP="0023010D">
      <w:pPr>
        <w:pStyle w:val="71"/>
        <w:shd w:val="clear" w:color="auto" w:fill="auto"/>
        <w:spacing w:before="0" w:line="240" w:lineRule="auto"/>
        <w:ind w:firstLine="426"/>
        <w:jc w:val="both"/>
        <w:rPr>
          <w:rFonts w:ascii="Times New Roman" w:hAnsi="Times New Roman" w:cs="Times New Roman"/>
          <w:sz w:val="24"/>
          <w:szCs w:val="24"/>
        </w:rPr>
      </w:pPr>
      <w:r w:rsidRPr="008F45EC">
        <w:rPr>
          <w:rStyle w:val="72"/>
          <w:rFonts w:ascii="Times New Roman" w:hAnsi="Times New Roman" w:cs="Times New Roman"/>
          <w:color w:val="000000"/>
          <w:sz w:val="24"/>
          <w:szCs w:val="24"/>
        </w:rPr>
        <w:t>Программа предназначена для профессиональных образовательных организаций, реализующих основную профессиональную образовательную программу СПО на базе основного общего образования с одновременным получением среднего общего образования.</w:t>
      </w:r>
    </w:p>
    <w:p w:rsidR="00CA727E" w:rsidRPr="008F45EC" w:rsidRDefault="00CA727E" w:rsidP="00D87E38">
      <w:pPr>
        <w:pStyle w:val="81"/>
        <w:shd w:val="clear" w:color="auto" w:fill="auto"/>
        <w:spacing w:before="0" w:line="276" w:lineRule="auto"/>
        <w:jc w:val="both"/>
        <w:rPr>
          <w:rFonts w:ascii="Times New Roman" w:hAnsi="Times New Roman" w:cs="Times New Roman"/>
          <w:sz w:val="24"/>
          <w:szCs w:val="24"/>
        </w:rPr>
      </w:pPr>
    </w:p>
    <w:p w:rsidR="0023010D" w:rsidRDefault="0023010D" w:rsidP="00D87E38">
      <w:pPr>
        <w:spacing w:line="276" w:lineRule="auto"/>
        <w:jc w:val="center"/>
        <w:rPr>
          <w:rStyle w:val="13"/>
          <w:rFonts w:ascii="Times New Roman" w:hAnsi="Times New Roman" w:cs="Times New Roman"/>
          <w:sz w:val="28"/>
          <w:szCs w:val="28"/>
        </w:rPr>
      </w:pPr>
      <w:bookmarkStart w:id="1" w:name="bookmark1"/>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23010D" w:rsidRDefault="0023010D" w:rsidP="00D87E38">
      <w:pPr>
        <w:spacing w:line="276" w:lineRule="auto"/>
        <w:jc w:val="center"/>
        <w:rPr>
          <w:rStyle w:val="13"/>
          <w:rFonts w:ascii="Times New Roman" w:hAnsi="Times New Roman" w:cs="Times New Roman"/>
          <w:sz w:val="28"/>
          <w:szCs w:val="28"/>
        </w:rPr>
      </w:pPr>
    </w:p>
    <w:p w:rsidR="00CA727E" w:rsidRPr="002D2B5C" w:rsidRDefault="00CA727E" w:rsidP="0023010D">
      <w:pPr>
        <w:spacing w:line="276" w:lineRule="auto"/>
        <w:jc w:val="center"/>
        <w:rPr>
          <w:rStyle w:val="13"/>
          <w:rFonts w:ascii="Times New Roman" w:hAnsi="Times New Roman" w:cs="Times New Roman"/>
          <w:sz w:val="28"/>
          <w:szCs w:val="28"/>
        </w:rPr>
      </w:pPr>
      <w:r w:rsidRPr="002D2B5C">
        <w:rPr>
          <w:rStyle w:val="13"/>
          <w:rFonts w:ascii="Times New Roman" w:hAnsi="Times New Roman" w:cs="Times New Roman"/>
          <w:sz w:val="28"/>
          <w:szCs w:val="28"/>
        </w:rPr>
        <w:lastRenderedPageBreak/>
        <w:t>Содержание</w:t>
      </w:r>
      <w:bookmarkEnd w:id="1"/>
    </w:p>
    <w:p w:rsidR="008F45EC" w:rsidRPr="002D2B5C" w:rsidRDefault="008F45EC" w:rsidP="0023010D">
      <w:pPr>
        <w:spacing w:line="276" w:lineRule="auto"/>
        <w:jc w:val="both"/>
        <w:rPr>
          <w:rFonts w:ascii="Times New Roman" w:hAnsi="Times New Roman" w:cs="Times New Roman"/>
          <w:sz w:val="28"/>
          <w:szCs w:val="28"/>
        </w:rPr>
      </w:pPr>
    </w:p>
    <w:p w:rsidR="00EC0F19" w:rsidRPr="002D2B5C" w:rsidRDefault="00CA727E" w:rsidP="0023010D">
      <w:pPr>
        <w:pStyle w:val="15"/>
        <w:tabs>
          <w:tab w:val="right" w:leader="dot" w:pos="9911"/>
        </w:tabs>
        <w:spacing w:before="0" w:line="276" w:lineRule="auto"/>
        <w:rPr>
          <w:rFonts w:ascii="Times New Roman" w:eastAsiaTheme="minorEastAsia" w:hAnsi="Times New Roman" w:cs="Times New Roman"/>
          <w:noProof/>
          <w:sz w:val="28"/>
          <w:szCs w:val="28"/>
        </w:rPr>
      </w:pPr>
      <w:r w:rsidRPr="002D2B5C">
        <w:rPr>
          <w:rFonts w:ascii="Times New Roman" w:hAnsi="Times New Roman" w:cs="Times New Roman"/>
          <w:sz w:val="28"/>
          <w:szCs w:val="28"/>
        </w:rPr>
        <w:fldChar w:fldCharType="begin"/>
      </w:r>
      <w:r w:rsidRPr="002D2B5C">
        <w:rPr>
          <w:rFonts w:ascii="Times New Roman" w:hAnsi="Times New Roman" w:cs="Times New Roman"/>
          <w:sz w:val="28"/>
          <w:szCs w:val="28"/>
        </w:rPr>
        <w:instrText xml:space="preserve"> TOC \o "1-5" \h \z </w:instrText>
      </w:r>
      <w:r w:rsidRPr="002D2B5C">
        <w:rPr>
          <w:rFonts w:ascii="Times New Roman" w:hAnsi="Times New Roman" w:cs="Times New Roman"/>
          <w:sz w:val="28"/>
          <w:szCs w:val="28"/>
        </w:rPr>
        <w:fldChar w:fldCharType="separate"/>
      </w:r>
      <w:hyperlink w:anchor="_Toc446409120" w:history="1">
        <w:r w:rsidR="00EC0F19" w:rsidRPr="002D2B5C">
          <w:rPr>
            <w:rStyle w:val="a3"/>
            <w:rFonts w:ascii="Times New Roman" w:hAnsi="Times New Roman"/>
            <w:noProof/>
            <w:sz w:val="28"/>
            <w:szCs w:val="28"/>
          </w:rPr>
          <w:t>Пояснительная записка</w:t>
        </w:r>
        <w:r w:rsidR="00EC0F19" w:rsidRPr="002D2B5C">
          <w:rPr>
            <w:rFonts w:ascii="Times New Roman" w:hAnsi="Times New Roman" w:cs="Times New Roman"/>
            <w:noProof/>
            <w:webHidden/>
            <w:sz w:val="28"/>
            <w:szCs w:val="28"/>
          </w:rPr>
          <w:tab/>
        </w:r>
        <w:r w:rsidR="0023010D">
          <w:rPr>
            <w:rFonts w:ascii="Times New Roman" w:hAnsi="Times New Roman" w:cs="Times New Roman"/>
            <w:noProof/>
            <w:webHidden/>
            <w:sz w:val="28"/>
            <w:szCs w:val="28"/>
          </w:rPr>
          <w:t>5</w:t>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1" w:history="1">
        <w:r w:rsidRPr="002D2B5C">
          <w:rPr>
            <w:rStyle w:val="a3"/>
            <w:rFonts w:ascii="Times New Roman" w:hAnsi="Times New Roman"/>
            <w:noProof/>
            <w:sz w:val="28"/>
            <w:szCs w:val="28"/>
          </w:rPr>
          <w:t>Общая характеристика учебной дисциплины «экономика»</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_Toc446409121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6</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2" w:history="1">
        <w:r w:rsidRPr="002D2B5C">
          <w:rPr>
            <w:rStyle w:val="a3"/>
            <w:rFonts w:ascii="Times New Roman" w:hAnsi="Times New Roman"/>
            <w:noProof/>
            <w:sz w:val="28"/>
            <w:szCs w:val="28"/>
          </w:rPr>
          <w:t>Место учебной дисциплины в учебном плане</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_Toc446409122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7</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3" w:history="1">
        <w:r w:rsidRPr="002D2B5C">
          <w:rPr>
            <w:rStyle w:val="a3"/>
            <w:rFonts w:ascii="Times New Roman" w:hAnsi="Times New Roman"/>
            <w:noProof/>
            <w:sz w:val="28"/>
            <w:szCs w:val="28"/>
          </w:rPr>
          <w:t>Результаты освоения учебной дисциплины</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_Toc446409123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7</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4" w:history="1">
        <w:r w:rsidRPr="002D2B5C">
          <w:rPr>
            <w:rStyle w:val="a3"/>
            <w:rFonts w:ascii="Times New Roman" w:hAnsi="Times New Roman"/>
            <w:noProof/>
            <w:sz w:val="28"/>
            <w:szCs w:val="28"/>
          </w:rPr>
          <w:t>Содержание учебной дисциплины</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_Toc446409124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8</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5" w:history="1">
        <w:r w:rsidRPr="002D2B5C">
          <w:rPr>
            <w:rStyle w:val="a3"/>
            <w:rFonts w:ascii="Times New Roman" w:hAnsi="Times New Roman"/>
            <w:noProof/>
            <w:sz w:val="28"/>
            <w:szCs w:val="28"/>
          </w:rPr>
          <w:t>Тематическое планирование</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_Toc446409125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1</w:t>
        </w:r>
        <w:r w:rsidR="00D32AC6">
          <w:rPr>
            <w:rFonts w:ascii="Times New Roman" w:hAnsi="Times New Roman" w:cs="Times New Roman"/>
            <w:noProof/>
            <w:webHidden/>
            <w:sz w:val="28"/>
            <w:szCs w:val="28"/>
          </w:rPr>
          <w:t>4</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6" w:history="1">
        <w:r w:rsidRPr="002D2B5C">
          <w:rPr>
            <w:rStyle w:val="a3"/>
            <w:rFonts w:ascii="Times New Roman" w:hAnsi="Times New Roman"/>
            <w:noProof/>
            <w:sz w:val="28"/>
            <w:szCs w:val="28"/>
          </w:rPr>
          <w:t>Примерные тематические планы</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_Toc446409126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14</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7" w:history="1">
        <w:r w:rsidRPr="002D2B5C">
          <w:rPr>
            <w:rStyle w:val="a3"/>
            <w:rFonts w:ascii="Times New Roman" w:hAnsi="Times New Roman"/>
            <w:noProof/>
            <w:sz w:val="28"/>
            <w:szCs w:val="28"/>
          </w:rPr>
          <w:t>Характеристика основных видов учебной деятельности студентов</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_Toc446409127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15</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8" w:history="1">
        <w:r w:rsidRPr="002D2B5C">
          <w:rPr>
            <w:rStyle w:val="a3"/>
            <w:rFonts w:ascii="Times New Roman" w:hAnsi="Times New Roman"/>
            <w:noProof/>
            <w:sz w:val="28"/>
            <w:szCs w:val="28"/>
          </w:rPr>
          <w:t>Учебно-методическое и материально-техническое обеспечение программы учебной дисциплины «экономика»</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_Toc446409128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19</w:t>
        </w:r>
        <w:r w:rsidRPr="002D2B5C">
          <w:rPr>
            <w:rFonts w:ascii="Times New Roman" w:hAnsi="Times New Roman" w:cs="Times New Roman"/>
            <w:noProof/>
            <w:webHidden/>
            <w:sz w:val="28"/>
            <w:szCs w:val="28"/>
          </w:rPr>
          <w:fldChar w:fldCharType="end"/>
        </w:r>
      </w:hyperlink>
    </w:p>
    <w:p w:rsidR="00EC0F19" w:rsidRPr="002D2B5C" w:rsidRDefault="00EC0F19" w:rsidP="0023010D">
      <w:pPr>
        <w:pStyle w:val="15"/>
        <w:tabs>
          <w:tab w:val="right" w:leader="dot" w:pos="9911"/>
        </w:tabs>
        <w:spacing w:before="0" w:line="276" w:lineRule="auto"/>
        <w:rPr>
          <w:rFonts w:ascii="Times New Roman" w:eastAsiaTheme="minorEastAsia" w:hAnsi="Times New Roman" w:cs="Times New Roman"/>
          <w:noProof/>
          <w:sz w:val="28"/>
          <w:szCs w:val="28"/>
        </w:rPr>
      </w:pPr>
      <w:hyperlink w:anchor="_Toc446409129" w:history="1">
        <w:r w:rsidRPr="002D2B5C">
          <w:rPr>
            <w:rStyle w:val="a3"/>
            <w:rFonts w:ascii="Times New Roman" w:hAnsi="Times New Roman"/>
            <w:noProof/>
            <w:sz w:val="28"/>
            <w:szCs w:val="28"/>
          </w:rPr>
          <w:t>Рекомендуемая литература</w:t>
        </w:r>
        <w:r w:rsidRPr="002D2B5C">
          <w:rPr>
            <w:rFonts w:ascii="Times New Roman" w:hAnsi="Times New Roman" w:cs="Times New Roman"/>
            <w:noProof/>
            <w:webHidden/>
            <w:sz w:val="28"/>
            <w:szCs w:val="28"/>
          </w:rPr>
          <w:tab/>
        </w:r>
        <w:r w:rsidRPr="002D2B5C">
          <w:rPr>
            <w:rFonts w:ascii="Times New Roman" w:hAnsi="Times New Roman" w:cs="Times New Roman"/>
            <w:noProof/>
            <w:webHidden/>
            <w:sz w:val="28"/>
            <w:szCs w:val="28"/>
          </w:rPr>
          <w:fldChar w:fldCharType="begin"/>
        </w:r>
        <w:r w:rsidRPr="002D2B5C">
          <w:rPr>
            <w:rFonts w:ascii="Times New Roman" w:hAnsi="Times New Roman" w:cs="Times New Roman"/>
            <w:noProof/>
            <w:webHidden/>
            <w:sz w:val="28"/>
            <w:szCs w:val="28"/>
          </w:rPr>
          <w:instrText xml:space="preserve"> PAGEREF _Toc446409129 \h </w:instrText>
        </w:r>
        <w:r w:rsidR="004B7136" w:rsidRPr="002D2B5C">
          <w:rPr>
            <w:rFonts w:ascii="Times New Roman" w:hAnsi="Times New Roman" w:cs="Times New Roman"/>
            <w:noProof/>
            <w:webHidden/>
            <w:sz w:val="28"/>
            <w:szCs w:val="28"/>
          </w:rPr>
        </w:r>
        <w:r w:rsidRPr="002D2B5C">
          <w:rPr>
            <w:rFonts w:ascii="Times New Roman" w:hAnsi="Times New Roman" w:cs="Times New Roman"/>
            <w:noProof/>
            <w:webHidden/>
            <w:sz w:val="28"/>
            <w:szCs w:val="28"/>
          </w:rPr>
          <w:fldChar w:fldCharType="separate"/>
        </w:r>
        <w:r w:rsidRPr="002D2B5C">
          <w:rPr>
            <w:rFonts w:ascii="Times New Roman" w:hAnsi="Times New Roman" w:cs="Times New Roman"/>
            <w:noProof/>
            <w:webHidden/>
            <w:sz w:val="28"/>
            <w:szCs w:val="28"/>
          </w:rPr>
          <w:t>20</w:t>
        </w:r>
        <w:r w:rsidRPr="002D2B5C">
          <w:rPr>
            <w:rFonts w:ascii="Times New Roman" w:hAnsi="Times New Roman" w:cs="Times New Roman"/>
            <w:noProof/>
            <w:webHidden/>
            <w:sz w:val="28"/>
            <w:szCs w:val="28"/>
          </w:rPr>
          <w:fldChar w:fldCharType="end"/>
        </w:r>
      </w:hyperlink>
    </w:p>
    <w:p w:rsidR="00ED1215" w:rsidRPr="008F45EC" w:rsidRDefault="00CA727E" w:rsidP="0023010D">
      <w:pPr>
        <w:pStyle w:val="15"/>
        <w:shd w:val="clear" w:color="auto" w:fill="auto"/>
        <w:tabs>
          <w:tab w:val="right" w:leader="dot" w:pos="8943"/>
        </w:tabs>
        <w:spacing w:before="0" w:line="276" w:lineRule="auto"/>
        <w:rPr>
          <w:rFonts w:ascii="Times New Roman" w:hAnsi="Times New Roman" w:cs="Times New Roman"/>
          <w:sz w:val="24"/>
          <w:szCs w:val="24"/>
        </w:rPr>
      </w:pPr>
      <w:r w:rsidRPr="002D2B5C">
        <w:rPr>
          <w:rFonts w:ascii="Times New Roman" w:hAnsi="Times New Roman" w:cs="Times New Roman"/>
          <w:sz w:val="28"/>
          <w:szCs w:val="28"/>
        </w:rPr>
        <w:fldChar w:fldCharType="end"/>
      </w:r>
    </w:p>
    <w:p w:rsidR="00ED1215" w:rsidRPr="000535BF" w:rsidRDefault="00ED1215" w:rsidP="00D87E38">
      <w:pPr>
        <w:spacing w:line="276" w:lineRule="auto"/>
        <w:rPr>
          <w:rFonts w:ascii="Times New Roman" w:hAnsi="Times New Roman" w:cs="Times New Roman"/>
          <w:color w:val="auto"/>
        </w:rPr>
      </w:pPr>
      <w:r w:rsidRPr="000535BF">
        <w:rPr>
          <w:rFonts w:ascii="Times New Roman" w:hAnsi="Times New Roman" w:cs="Times New Roman"/>
        </w:rPr>
        <w:br w:type="page"/>
      </w:r>
    </w:p>
    <w:p w:rsidR="00CA727E" w:rsidRPr="000535BF" w:rsidRDefault="00CA727E" w:rsidP="00D87E38">
      <w:pPr>
        <w:pStyle w:val="1"/>
        <w:keepNext w:val="0"/>
        <w:spacing w:before="0" w:after="0" w:line="276" w:lineRule="auto"/>
        <w:jc w:val="center"/>
        <w:rPr>
          <w:rFonts w:ascii="Times New Roman" w:hAnsi="Times New Roman"/>
          <w:sz w:val="24"/>
          <w:szCs w:val="24"/>
        </w:rPr>
      </w:pPr>
      <w:bookmarkStart w:id="2" w:name="_Toc446409120"/>
      <w:r w:rsidRPr="000535BF">
        <w:rPr>
          <w:rStyle w:val="13"/>
          <w:rFonts w:ascii="Times New Roman" w:hAnsi="Times New Roman" w:cs="Times New Roman"/>
          <w:sz w:val="24"/>
          <w:szCs w:val="24"/>
        </w:rPr>
        <w:lastRenderedPageBreak/>
        <w:t>ПОЯСНИТЕЛЬНАЯ ЗАПИСКА</w:t>
      </w:r>
      <w:bookmarkEnd w:id="2"/>
    </w:p>
    <w:p w:rsidR="0075660D" w:rsidRPr="000535BF" w:rsidRDefault="0075660D" w:rsidP="00D87E38">
      <w:pPr>
        <w:spacing w:line="276" w:lineRule="auto"/>
        <w:ind w:firstLine="567"/>
        <w:jc w:val="both"/>
        <w:rPr>
          <w:rFonts w:ascii="Times New Roman" w:hAnsi="Times New Roman" w:cs="Times New Roman"/>
        </w:rPr>
      </w:pP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Программа общеобразовательной учебной дисциплины «Экономика» предназначена для изучения экономики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«Экономика»,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Содержание программы «Экономика» направлено на достижение следующих целей:</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воспитание ответственности за экономические решения, уважение к труду и предпринимательской деятельности;</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 реальной жизни, в том числе в семье;</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овладение умением разрабатывать и реализовывать проекты экономической и междисциплинарной направленности на основе базовых экономических знаний;</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w:t>
      </w:r>
    </w:p>
    <w:p w:rsidR="00CA727E" w:rsidRPr="000535BF" w:rsidRDefault="00CA727E" w:rsidP="00D87E38">
      <w:pPr>
        <w:pStyle w:val="ae"/>
        <w:numPr>
          <w:ilvl w:val="0"/>
          <w:numId w:val="4"/>
        </w:numPr>
        <w:spacing w:line="276" w:lineRule="auto"/>
        <w:ind w:left="0" w:firstLine="567"/>
        <w:jc w:val="both"/>
        <w:rPr>
          <w:rFonts w:ascii="Times New Roman" w:hAnsi="Times New Roman" w:cs="Times New Roman"/>
        </w:rPr>
      </w:pPr>
      <w:r w:rsidRPr="000535BF">
        <w:rPr>
          <w:rFonts w:ascii="Times New Roman" w:hAnsi="Times New Roman" w:cs="Times New Roman"/>
        </w:rPr>
        <w:t>понимание особенностей современной мировой экономики, место и роли России, умение ориентироваться в текущих экономических событиях.</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В программу включено содержание, направленное на формирование у студентов компетенций, необходимых для качественного ОПОП СПО на базе основного общего образования с получением среднего общего образования; программы подготовки ква</w:t>
      </w:r>
      <w:r w:rsidRPr="000535BF">
        <w:rPr>
          <w:rFonts w:ascii="Times New Roman" w:hAnsi="Times New Roman" w:cs="Times New Roman"/>
        </w:rPr>
        <w:softHyphen/>
        <w:t>лифицированных рабочих, служащих; программы подготовки специалистов среднего звена (ППКРС, ППССЗ).</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 xml:space="preserve">Программа учебной дисциплины «Экономика»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тематику рефератов (докладов), индивидуальных проектов, </w:t>
      </w:r>
      <w:r w:rsidRPr="000535BF">
        <w:rPr>
          <w:rFonts w:ascii="Times New Roman" w:hAnsi="Times New Roman" w:cs="Times New Roman"/>
        </w:rPr>
        <w:lastRenderedPageBreak/>
        <w:t>виды самостоятельных работ, распределение учебных часов с учетом профиля получаемого профессионального образования, специфики программ подготовки квалифицированных рабочих, служащих, специалистов среднего звена.</w:t>
      </w:r>
    </w:p>
    <w:p w:rsidR="00ED1215"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w:t>
      </w:r>
    </w:p>
    <w:p w:rsidR="002D2B5C" w:rsidRPr="000535BF" w:rsidRDefault="002D2B5C" w:rsidP="00D87E38">
      <w:pPr>
        <w:pStyle w:val="1"/>
        <w:keepNext w:val="0"/>
        <w:spacing w:before="0" w:after="0" w:line="276" w:lineRule="auto"/>
        <w:jc w:val="center"/>
        <w:rPr>
          <w:rStyle w:val="33"/>
          <w:rFonts w:ascii="Times New Roman" w:hAnsi="Times New Roman" w:cs="Times New Roman"/>
          <w:sz w:val="24"/>
          <w:szCs w:val="24"/>
        </w:rPr>
      </w:pPr>
      <w:bookmarkStart w:id="3" w:name="_Toc446409121"/>
    </w:p>
    <w:p w:rsidR="00CA727E" w:rsidRPr="000535BF" w:rsidRDefault="00CA727E" w:rsidP="00D87E38">
      <w:pPr>
        <w:pStyle w:val="1"/>
        <w:keepNext w:val="0"/>
        <w:spacing w:before="0" w:after="0" w:line="276" w:lineRule="auto"/>
        <w:jc w:val="center"/>
        <w:rPr>
          <w:rStyle w:val="33"/>
          <w:rFonts w:ascii="Times New Roman" w:hAnsi="Times New Roman" w:cs="Times New Roman"/>
          <w:sz w:val="24"/>
          <w:szCs w:val="24"/>
        </w:rPr>
      </w:pPr>
      <w:r w:rsidRPr="000535BF">
        <w:rPr>
          <w:rStyle w:val="33"/>
          <w:rFonts w:ascii="Times New Roman" w:hAnsi="Times New Roman" w:cs="Times New Roman"/>
          <w:sz w:val="24"/>
          <w:szCs w:val="24"/>
        </w:rPr>
        <w:t>ОБЩАЯ ХАРАКТЕРИСТИКА УЧЕБНОЙ ДИСЦИПЛИНЫ «ЭКОНОМИКА»</w:t>
      </w:r>
      <w:bookmarkEnd w:id="3"/>
    </w:p>
    <w:p w:rsidR="000022D5" w:rsidRPr="000535BF" w:rsidRDefault="000022D5" w:rsidP="00D87E38">
      <w:pPr>
        <w:spacing w:line="276" w:lineRule="auto"/>
        <w:jc w:val="both"/>
        <w:rPr>
          <w:rFonts w:ascii="Times New Roman" w:hAnsi="Times New Roman" w:cs="Times New Roman"/>
        </w:rPr>
      </w:pP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экономических знаний для каждого человека. Возникает необходимость формирования представлений об экономической науке как системе теоретических и прикладных наук, владения базовыми экономическими знаниями, опыта исследовательской деятельности.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Экономика изучает жизнь общества и государства с позиции экономической теории, выделяет различные уровни экономики, которые характеризуют деятельность индивидов, семей, предприятий в области микроэкономики, макроэкономические процессы на государственном и международном уровне. Содержание учебной дисциплины «Экономика» является начальной ступенью в освоении норм и правил деятельности экономических институтов: муниципальных округов, субъектов Федерации, в целом Российской Федерации и экономических отношений международного уровня.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Изучение экономики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w:t>
      </w:r>
      <w:r w:rsidR="00A03922" w:rsidRPr="000535BF">
        <w:rPr>
          <w:rFonts w:ascii="Times New Roman" w:hAnsi="Times New Roman" w:cs="Times New Roman"/>
        </w:rPr>
        <w:t>вания. Это выражается в содержа</w:t>
      </w:r>
      <w:r w:rsidRPr="000535BF">
        <w:rPr>
          <w:rFonts w:ascii="Times New Roman" w:hAnsi="Times New Roman" w:cs="Times New Roman"/>
        </w:rPr>
        <w:t>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При освоении профессий СПО и специальностей СПО социально-экономического профиля профессионального образования экономика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При освоении профессий СПО и специальностей СПО технического и естественно</w:t>
      </w:r>
      <w:r w:rsidRPr="000535BF">
        <w:rPr>
          <w:rFonts w:ascii="Times New Roman" w:hAnsi="Times New Roman" w:cs="Times New Roman"/>
        </w:rPr>
        <w:softHyphen/>
        <w:t>научного профилей профессионального образования, специальностей СПО гуманитарного профиля профессионального образования экономика изучается по программе интегрированной учебной дисциплины «Обществознание», включая экономику и право, обязательной предметной области «Общественные науки» ФГОС среднего общего образования.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Особое внимание при изучении учебной дисциплины уделяется:</w:t>
      </w:r>
    </w:p>
    <w:p w:rsidR="00CA727E" w:rsidRPr="000535BF" w:rsidRDefault="00CA727E" w:rsidP="00D87E38">
      <w:pPr>
        <w:pStyle w:val="ae"/>
        <w:numPr>
          <w:ilvl w:val="0"/>
          <w:numId w:val="5"/>
        </w:numPr>
        <w:spacing w:line="276" w:lineRule="auto"/>
        <w:ind w:left="0" w:firstLine="567"/>
        <w:jc w:val="both"/>
        <w:rPr>
          <w:rFonts w:ascii="Times New Roman" w:hAnsi="Times New Roman" w:cs="Times New Roman"/>
        </w:rPr>
      </w:pPr>
      <w:r w:rsidRPr="000535BF">
        <w:rPr>
          <w:rFonts w:ascii="Times New Roman" w:hAnsi="Times New Roman" w:cs="Times New Roman"/>
        </w:rPr>
        <w:t>формированию у обучающихся современного экономического мышления, потребности в экономических знаниях;</w:t>
      </w:r>
    </w:p>
    <w:p w:rsidR="00CA727E" w:rsidRPr="000535BF" w:rsidRDefault="00CA727E" w:rsidP="00D87E38">
      <w:pPr>
        <w:pStyle w:val="ae"/>
        <w:numPr>
          <w:ilvl w:val="0"/>
          <w:numId w:val="5"/>
        </w:numPr>
        <w:spacing w:line="276" w:lineRule="auto"/>
        <w:ind w:left="0" w:firstLine="567"/>
        <w:jc w:val="both"/>
        <w:rPr>
          <w:rFonts w:ascii="Times New Roman" w:hAnsi="Times New Roman" w:cs="Times New Roman"/>
        </w:rPr>
      </w:pPr>
      <w:r w:rsidRPr="000535BF">
        <w:rPr>
          <w:rFonts w:ascii="Times New Roman" w:hAnsi="Times New Roman" w:cs="Times New Roman"/>
        </w:rPr>
        <w:t>овладению умением подходить к событиям общественной и политической жизни с экономической точки зрения, используя различные источники информации;</w:t>
      </w:r>
    </w:p>
    <w:p w:rsidR="00CA727E" w:rsidRPr="000535BF" w:rsidRDefault="00CA727E" w:rsidP="00D87E38">
      <w:pPr>
        <w:pStyle w:val="ae"/>
        <w:numPr>
          <w:ilvl w:val="0"/>
          <w:numId w:val="5"/>
        </w:numPr>
        <w:spacing w:line="276" w:lineRule="auto"/>
        <w:ind w:left="0" w:firstLine="567"/>
        <w:jc w:val="both"/>
        <w:rPr>
          <w:rFonts w:ascii="Times New Roman" w:hAnsi="Times New Roman" w:cs="Times New Roman"/>
        </w:rPr>
      </w:pPr>
      <w:r w:rsidRPr="000535BF">
        <w:rPr>
          <w:rFonts w:ascii="Times New Roman" w:hAnsi="Times New Roman" w:cs="Times New Roman"/>
        </w:rPr>
        <w:t>воспитанию уважения к труду и предпринимательской деятельности;</w:t>
      </w:r>
    </w:p>
    <w:p w:rsidR="00CA727E" w:rsidRPr="000535BF" w:rsidRDefault="00CA727E" w:rsidP="00D87E38">
      <w:pPr>
        <w:pStyle w:val="ae"/>
        <w:numPr>
          <w:ilvl w:val="0"/>
          <w:numId w:val="5"/>
        </w:numPr>
        <w:spacing w:line="276" w:lineRule="auto"/>
        <w:ind w:left="0" w:firstLine="567"/>
        <w:jc w:val="both"/>
        <w:rPr>
          <w:rFonts w:ascii="Times New Roman" w:hAnsi="Times New Roman" w:cs="Times New Roman"/>
        </w:rPr>
      </w:pPr>
      <w:r w:rsidRPr="000535BF">
        <w:rPr>
          <w:rFonts w:ascii="Times New Roman" w:hAnsi="Times New Roman" w:cs="Times New Roman"/>
        </w:rPr>
        <w:t>формированию готовности использовать приобретенные знания в последующей трудовой деятельности.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lastRenderedPageBreak/>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общеобразовательной учебной дисциплины «Экономика»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r w:rsidRPr="000535BF">
        <w:rPr>
          <w:rFonts w:ascii="Times New Roman" w:hAnsi="Times New Roman" w:cs="Times New Roman"/>
          <w:vertAlign w:val="superscript"/>
        </w:rPr>
        <w:footnoteReference w:id="1"/>
      </w:r>
      <w:r w:rsidRPr="000535BF">
        <w:rPr>
          <w:rFonts w:ascii="Times New Roman" w:hAnsi="Times New Roman" w:cs="Times New Roman"/>
        </w:rPr>
        <w:t>.</w:t>
      </w:r>
    </w:p>
    <w:p w:rsidR="002D2B5C" w:rsidRPr="000535BF" w:rsidRDefault="002D2B5C" w:rsidP="00D87E38">
      <w:pPr>
        <w:pStyle w:val="1"/>
        <w:keepNext w:val="0"/>
        <w:spacing w:before="0" w:after="0" w:line="276" w:lineRule="auto"/>
        <w:jc w:val="center"/>
        <w:rPr>
          <w:rStyle w:val="33"/>
          <w:rFonts w:ascii="Times New Roman" w:hAnsi="Times New Roman" w:cs="Times New Roman"/>
          <w:sz w:val="24"/>
          <w:szCs w:val="24"/>
        </w:rPr>
      </w:pPr>
      <w:bookmarkStart w:id="4" w:name="_Toc446409122"/>
    </w:p>
    <w:p w:rsidR="00CA727E" w:rsidRPr="000535BF" w:rsidRDefault="00CA727E" w:rsidP="00D87E38">
      <w:pPr>
        <w:pStyle w:val="1"/>
        <w:keepNext w:val="0"/>
        <w:spacing w:before="0" w:after="0" w:line="276" w:lineRule="auto"/>
        <w:jc w:val="center"/>
        <w:rPr>
          <w:rFonts w:ascii="Times New Roman" w:hAnsi="Times New Roman"/>
          <w:sz w:val="24"/>
          <w:szCs w:val="24"/>
        </w:rPr>
      </w:pPr>
      <w:r w:rsidRPr="000535BF">
        <w:rPr>
          <w:rStyle w:val="33"/>
          <w:rFonts w:ascii="Times New Roman" w:hAnsi="Times New Roman" w:cs="Times New Roman"/>
          <w:sz w:val="24"/>
          <w:szCs w:val="24"/>
        </w:rPr>
        <w:t>МЕСТО УЧЕБНОЙ ДИСЦИПЛИНЫ В УЧЕБНОМ ПЛАНЕ</w:t>
      </w:r>
      <w:bookmarkEnd w:id="4"/>
    </w:p>
    <w:p w:rsidR="000022D5" w:rsidRDefault="000022D5" w:rsidP="00D87E38">
      <w:pPr>
        <w:spacing w:line="276" w:lineRule="auto"/>
        <w:jc w:val="both"/>
        <w:rPr>
          <w:rFonts w:ascii="Times New Roman" w:hAnsi="Times New Roman" w:cs="Times New Roman"/>
        </w:rPr>
      </w:pPr>
    </w:p>
    <w:p w:rsidR="00CA727E" w:rsidRPr="000022D5" w:rsidRDefault="00CA727E" w:rsidP="00D87E38">
      <w:pPr>
        <w:spacing w:line="276" w:lineRule="auto"/>
        <w:ind w:firstLine="567"/>
        <w:jc w:val="both"/>
        <w:rPr>
          <w:rFonts w:ascii="Times New Roman" w:hAnsi="Times New Roman" w:cs="Times New Roman"/>
        </w:rPr>
      </w:pPr>
      <w:r w:rsidRPr="000022D5">
        <w:rPr>
          <w:rFonts w:ascii="Times New Roman" w:hAnsi="Times New Roman" w:cs="Times New Roman"/>
        </w:rPr>
        <w:t>Учебная дисциплина «Экономика» является учебным предметом по выбору из обязательной предметной области «Общественные науки» ФГОС среднего общего образования.</w:t>
      </w:r>
    </w:p>
    <w:p w:rsidR="00CA727E" w:rsidRPr="000022D5" w:rsidRDefault="00CA727E" w:rsidP="00D87E38">
      <w:pPr>
        <w:spacing w:line="276" w:lineRule="auto"/>
        <w:ind w:firstLine="567"/>
        <w:jc w:val="both"/>
        <w:rPr>
          <w:rFonts w:ascii="Times New Roman" w:hAnsi="Times New Roman" w:cs="Times New Roman"/>
        </w:rPr>
      </w:pPr>
      <w:r w:rsidRPr="000022D5">
        <w:rPr>
          <w:rFonts w:ascii="Times New Roman" w:hAnsi="Times New Roman" w:cs="Times New Roman"/>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«Экономика»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CA727E" w:rsidRPr="000022D5" w:rsidRDefault="00CA727E" w:rsidP="00D87E38">
      <w:pPr>
        <w:spacing w:line="276" w:lineRule="auto"/>
        <w:ind w:firstLine="567"/>
        <w:jc w:val="both"/>
        <w:rPr>
          <w:rFonts w:ascii="Times New Roman" w:hAnsi="Times New Roman" w:cs="Times New Roman"/>
        </w:rPr>
      </w:pPr>
      <w:r w:rsidRPr="000022D5">
        <w:rPr>
          <w:rFonts w:ascii="Times New Roman" w:hAnsi="Times New Roman" w:cs="Times New Roman"/>
        </w:rPr>
        <w:t>В учебных планах ППКРС, ППССЗ учебная дисциплина «Экономика» находится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социально-экономического профиля профессионального образования.</w:t>
      </w:r>
    </w:p>
    <w:p w:rsidR="000022D5" w:rsidRDefault="000022D5" w:rsidP="00D87E38">
      <w:pPr>
        <w:spacing w:line="276" w:lineRule="auto"/>
        <w:jc w:val="both"/>
        <w:rPr>
          <w:rStyle w:val="33"/>
          <w:rFonts w:ascii="Times New Roman" w:hAnsi="Times New Roman" w:cs="Times New Roman"/>
          <w:sz w:val="24"/>
          <w:szCs w:val="24"/>
        </w:rPr>
      </w:pPr>
    </w:p>
    <w:p w:rsidR="00CA727E" w:rsidRPr="000535BF" w:rsidRDefault="00CA727E" w:rsidP="00D87E38">
      <w:pPr>
        <w:pStyle w:val="1"/>
        <w:keepNext w:val="0"/>
        <w:spacing w:before="0" w:after="0" w:line="276" w:lineRule="auto"/>
        <w:jc w:val="center"/>
        <w:rPr>
          <w:rFonts w:ascii="Times New Roman" w:hAnsi="Times New Roman"/>
          <w:sz w:val="24"/>
          <w:szCs w:val="24"/>
        </w:rPr>
      </w:pPr>
      <w:bookmarkStart w:id="5" w:name="_Toc446409123"/>
      <w:r w:rsidRPr="000535BF">
        <w:rPr>
          <w:rStyle w:val="33"/>
          <w:rFonts w:ascii="Times New Roman" w:hAnsi="Times New Roman" w:cs="Times New Roman"/>
          <w:sz w:val="24"/>
          <w:szCs w:val="24"/>
        </w:rPr>
        <w:t>РЕЗУЛЬТАТЫ ОСВОЕНИЯ УЧЕБНОЙ ДИСЦИПЛИНЫ</w:t>
      </w:r>
      <w:bookmarkEnd w:id="5"/>
    </w:p>
    <w:p w:rsidR="000022D5" w:rsidRPr="000535BF" w:rsidRDefault="000022D5" w:rsidP="00D87E38">
      <w:pPr>
        <w:spacing w:line="276" w:lineRule="auto"/>
        <w:jc w:val="both"/>
        <w:rPr>
          <w:rFonts w:ascii="Times New Roman" w:hAnsi="Times New Roman" w:cs="Times New Roman"/>
        </w:rPr>
      </w:pP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Освоение содержания учебной дисциплины «Экономика» обеспечивает достижение студентами следующих результатов:</w:t>
      </w:r>
    </w:p>
    <w:p w:rsidR="00CA727E" w:rsidRPr="000535BF" w:rsidRDefault="00CA727E" w:rsidP="00D87E38">
      <w:pPr>
        <w:pStyle w:val="ae"/>
        <w:numPr>
          <w:ilvl w:val="0"/>
          <w:numId w:val="6"/>
        </w:numPr>
        <w:spacing w:line="276" w:lineRule="auto"/>
        <w:ind w:left="0" w:firstLine="567"/>
        <w:jc w:val="both"/>
        <w:rPr>
          <w:rFonts w:ascii="Times New Roman" w:hAnsi="Times New Roman" w:cs="Times New Roman"/>
        </w:rPr>
      </w:pPr>
      <w:r w:rsidRPr="000535BF">
        <w:rPr>
          <w:rStyle w:val="92"/>
          <w:rFonts w:ascii="Times New Roman" w:hAnsi="Times New Roman" w:cs="Times New Roman"/>
          <w:b w:val="0"/>
          <w:bCs w:val="0"/>
          <w:i w:val="0"/>
          <w:iCs w:val="0"/>
          <w:sz w:val="24"/>
          <w:szCs w:val="24"/>
        </w:rPr>
        <w:t>личностных:</w:t>
      </w:r>
    </w:p>
    <w:p w:rsidR="00CA727E" w:rsidRPr="000535BF" w:rsidRDefault="00CA727E" w:rsidP="00D87E38">
      <w:pPr>
        <w:pStyle w:val="ae"/>
        <w:numPr>
          <w:ilvl w:val="0"/>
          <w:numId w:val="7"/>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rsidR="00CA727E" w:rsidRPr="000535BF" w:rsidRDefault="00CA727E" w:rsidP="00D87E38">
      <w:pPr>
        <w:pStyle w:val="ae"/>
        <w:numPr>
          <w:ilvl w:val="0"/>
          <w:numId w:val="7"/>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формирование системы знаний об экономической жизни общества, определение своих места и роли в экономическом пространстве;</w:t>
      </w:r>
    </w:p>
    <w:p w:rsidR="00CA727E" w:rsidRPr="000535BF" w:rsidRDefault="00CA727E" w:rsidP="00D87E38">
      <w:pPr>
        <w:pStyle w:val="ae"/>
        <w:numPr>
          <w:ilvl w:val="0"/>
          <w:numId w:val="7"/>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CA727E" w:rsidRPr="000535BF" w:rsidRDefault="00CA727E" w:rsidP="00D87E38">
      <w:pPr>
        <w:pStyle w:val="ae"/>
        <w:numPr>
          <w:ilvl w:val="0"/>
          <w:numId w:val="6"/>
        </w:numPr>
        <w:spacing w:line="276" w:lineRule="auto"/>
        <w:ind w:left="0" w:firstLine="567"/>
        <w:jc w:val="both"/>
        <w:rPr>
          <w:rFonts w:ascii="Times New Roman" w:hAnsi="Times New Roman" w:cs="Times New Roman"/>
        </w:rPr>
      </w:pPr>
      <w:r w:rsidRPr="000535BF">
        <w:rPr>
          <w:rStyle w:val="92"/>
          <w:rFonts w:ascii="Times New Roman" w:hAnsi="Times New Roman" w:cs="Times New Roman"/>
          <w:b w:val="0"/>
          <w:bCs w:val="0"/>
          <w:i w:val="0"/>
          <w:iCs w:val="0"/>
          <w:sz w:val="24"/>
          <w:szCs w:val="24"/>
        </w:rPr>
        <w:t>метапредметных:</w:t>
      </w:r>
    </w:p>
    <w:p w:rsidR="00CA727E" w:rsidRPr="000535BF" w:rsidRDefault="00CA727E" w:rsidP="00D87E38">
      <w:pPr>
        <w:pStyle w:val="ae"/>
        <w:numPr>
          <w:ilvl w:val="0"/>
          <w:numId w:val="8"/>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CA727E" w:rsidRPr="000535BF" w:rsidRDefault="00CA727E" w:rsidP="00D87E38">
      <w:pPr>
        <w:pStyle w:val="ae"/>
        <w:numPr>
          <w:ilvl w:val="0"/>
          <w:numId w:val="8"/>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CA727E" w:rsidRPr="000535BF" w:rsidRDefault="00CA727E" w:rsidP="00D87E38">
      <w:pPr>
        <w:pStyle w:val="ae"/>
        <w:numPr>
          <w:ilvl w:val="0"/>
          <w:numId w:val="8"/>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 xml:space="preserve">формирование умения воспринимать и перерабатывать информацию, полученную в </w:t>
      </w:r>
      <w:r w:rsidRPr="000535BF">
        <w:rPr>
          <w:rFonts w:ascii="Times New Roman" w:hAnsi="Times New Roman" w:cs="Times New Roman"/>
        </w:rPr>
        <w:lastRenderedPageBreak/>
        <w:t>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CA727E" w:rsidRPr="000535BF" w:rsidRDefault="00CA727E" w:rsidP="00D87E38">
      <w:pPr>
        <w:pStyle w:val="ae"/>
        <w:numPr>
          <w:ilvl w:val="0"/>
          <w:numId w:val="8"/>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CA727E" w:rsidRPr="000535BF" w:rsidRDefault="00CA727E" w:rsidP="00D87E38">
      <w:pPr>
        <w:pStyle w:val="ae"/>
        <w:numPr>
          <w:ilvl w:val="0"/>
          <w:numId w:val="6"/>
        </w:numPr>
        <w:spacing w:line="276" w:lineRule="auto"/>
        <w:ind w:left="0" w:firstLine="567"/>
        <w:jc w:val="both"/>
        <w:rPr>
          <w:rFonts w:ascii="Times New Roman" w:hAnsi="Times New Roman" w:cs="Times New Roman"/>
        </w:rPr>
      </w:pPr>
      <w:r w:rsidRPr="000535BF">
        <w:rPr>
          <w:rStyle w:val="92"/>
          <w:rFonts w:ascii="Times New Roman" w:hAnsi="Times New Roman" w:cs="Times New Roman"/>
          <w:b w:val="0"/>
          <w:bCs w:val="0"/>
          <w:i w:val="0"/>
          <w:iCs w:val="0"/>
          <w:sz w:val="24"/>
          <w:szCs w:val="24"/>
        </w:rPr>
        <w:t>предметных:</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понимание сущности экономических институтов, их роли в социально</w:t>
      </w:r>
      <w:r w:rsidR="000022D5" w:rsidRPr="000535BF">
        <w:rPr>
          <w:rFonts w:ascii="Times New Roman" w:hAnsi="Times New Roman" w:cs="Times New Roman"/>
        </w:rPr>
        <w:t>-</w:t>
      </w:r>
      <w:r w:rsidRPr="000535BF">
        <w:rPr>
          <w:rFonts w:ascii="Times New Roman" w:hAnsi="Times New Roman" w:cs="Times New Roman"/>
        </w:rPr>
        <w:t>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CA727E" w:rsidRPr="000535BF" w:rsidRDefault="00CA727E" w:rsidP="00D87E38">
      <w:pPr>
        <w:pStyle w:val="ae"/>
        <w:numPr>
          <w:ilvl w:val="0"/>
          <w:numId w:val="9"/>
        </w:numPr>
        <w:tabs>
          <w:tab w:val="left" w:pos="993"/>
        </w:tabs>
        <w:spacing w:line="276" w:lineRule="auto"/>
        <w:ind w:left="0" w:firstLine="851"/>
        <w:jc w:val="both"/>
        <w:rPr>
          <w:rFonts w:ascii="Times New Roman" w:hAnsi="Times New Roman" w:cs="Times New Roman"/>
        </w:rPr>
      </w:pPr>
      <w:r w:rsidRPr="000535BF">
        <w:rPr>
          <w:rFonts w:ascii="Times New Roman" w:hAnsi="Times New Roman" w:cs="Times New Roman"/>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p w:rsidR="000022D5" w:rsidRPr="000535BF" w:rsidRDefault="000022D5" w:rsidP="00D87E38">
      <w:pPr>
        <w:spacing w:line="276" w:lineRule="auto"/>
        <w:jc w:val="both"/>
        <w:rPr>
          <w:rStyle w:val="220"/>
          <w:rFonts w:ascii="Times New Roman" w:hAnsi="Times New Roman" w:cs="Times New Roman"/>
          <w:sz w:val="24"/>
          <w:szCs w:val="24"/>
        </w:rPr>
      </w:pPr>
    </w:p>
    <w:p w:rsidR="000022D5" w:rsidRPr="000535BF" w:rsidRDefault="00CA727E" w:rsidP="00D87E38">
      <w:pPr>
        <w:pStyle w:val="1"/>
        <w:keepNext w:val="0"/>
        <w:spacing w:before="0" w:after="0" w:line="276" w:lineRule="auto"/>
        <w:jc w:val="center"/>
        <w:rPr>
          <w:rStyle w:val="220"/>
          <w:rFonts w:ascii="Times New Roman" w:hAnsi="Times New Roman" w:cs="Times New Roman"/>
          <w:sz w:val="24"/>
          <w:szCs w:val="24"/>
        </w:rPr>
      </w:pPr>
      <w:bookmarkStart w:id="6" w:name="_Toc446409124"/>
      <w:r w:rsidRPr="000535BF">
        <w:rPr>
          <w:rStyle w:val="220"/>
          <w:rFonts w:ascii="Times New Roman" w:hAnsi="Times New Roman" w:cs="Times New Roman"/>
          <w:sz w:val="24"/>
          <w:szCs w:val="24"/>
        </w:rPr>
        <w:t>СОДЕРЖАНИЕ УЧЕБНОЙ ДИСЦИПЛИНЫ</w:t>
      </w:r>
      <w:bookmarkEnd w:id="6"/>
    </w:p>
    <w:p w:rsidR="00AB3FAF" w:rsidRPr="000535BF" w:rsidRDefault="00AB3FAF" w:rsidP="00D87E38">
      <w:pPr>
        <w:spacing w:line="276" w:lineRule="auto"/>
        <w:jc w:val="center"/>
        <w:rPr>
          <w:rStyle w:val="220"/>
          <w:rFonts w:ascii="Times New Roman" w:hAnsi="Times New Roman" w:cs="Times New Roman"/>
          <w:sz w:val="24"/>
          <w:szCs w:val="24"/>
        </w:rPr>
      </w:pPr>
    </w:p>
    <w:p w:rsidR="00CA727E" w:rsidRPr="000535BF" w:rsidRDefault="00CA727E" w:rsidP="00D87E38">
      <w:pPr>
        <w:spacing w:line="276" w:lineRule="auto"/>
        <w:jc w:val="center"/>
        <w:rPr>
          <w:rStyle w:val="220"/>
          <w:rFonts w:ascii="Times New Roman" w:hAnsi="Times New Roman" w:cs="Times New Roman"/>
          <w:b/>
          <w:sz w:val="24"/>
          <w:szCs w:val="24"/>
        </w:rPr>
      </w:pPr>
      <w:r w:rsidRPr="000535BF">
        <w:rPr>
          <w:rStyle w:val="220"/>
          <w:rFonts w:ascii="Times New Roman" w:hAnsi="Times New Roman" w:cs="Times New Roman"/>
          <w:b/>
          <w:sz w:val="24"/>
          <w:szCs w:val="24"/>
        </w:rPr>
        <w:t>Введение</w:t>
      </w:r>
    </w:p>
    <w:p w:rsidR="00AB3FAF" w:rsidRPr="000535BF" w:rsidRDefault="00CA727E" w:rsidP="002D2B5C">
      <w:pPr>
        <w:spacing w:line="276" w:lineRule="auto"/>
        <w:ind w:firstLine="567"/>
        <w:jc w:val="both"/>
        <w:rPr>
          <w:rStyle w:val="220"/>
          <w:rFonts w:ascii="Times New Roman" w:hAnsi="Times New Roman" w:cs="Times New Roman"/>
          <w:sz w:val="24"/>
          <w:szCs w:val="24"/>
        </w:rPr>
      </w:pPr>
      <w:r w:rsidRPr="000535BF">
        <w:rPr>
          <w:rFonts w:ascii="Times New Roman" w:hAnsi="Times New Roman" w:cs="Times New Roman"/>
        </w:rPr>
        <w:t xml:space="preserve">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 Связь с другими учебными дисциплинами, теорией </w:t>
      </w:r>
      <w:bookmarkStart w:id="7" w:name="bookmark7"/>
      <w:r w:rsidR="002D2B5C" w:rsidRPr="000535BF">
        <w:rPr>
          <w:rFonts w:ascii="Times New Roman" w:hAnsi="Times New Roman" w:cs="Times New Roman"/>
        </w:rPr>
        <w:t>и практикой рыночной экономики.</w:t>
      </w:r>
    </w:p>
    <w:p w:rsidR="00CA727E" w:rsidRPr="000535BF" w:rsidRDefault="00AB3FAF" w:rsidP="00D87E38">
      <w:pPr>
        <w:spacing w:line="276" w:lineRule="auto"/>
        <w:jc w:val="center"/>
        <w:rPr>
          <w:rFonts w:ascii="Times New Roman" w:hAnsi="Times New Roman" w:cs="Times New Roman"/>
          <w:b/>
        </w:rPr>
      </w:pPr>
      <w:r w:rsidRPr="000535BF">
        <w:rPr>
          <w:rStyle w:val="220"/>
          <w:rFonts w:ascii="Times New Roman" w:hAnsi="Times New Roman" w:cs="Times New Roman"/>
          <w:b/>
          <w:sz w:val="24"/>
          <w:szCs w:val="24"/>
        </w:rPr>
        <w:t xml:space="preserve">1. </w:t>
      </w:r>
      <w:r w:rsidR="00CA727E" w:rsidRPr="000535BF">
        <w:rPr>
          <w:rStyle w:val="220"/>
          <w:rFonts w:ascii="Times New Roman" w:hAnsi="Times New Roman" w:cs="Times New Roman"/>
          <w:b/>
          <w:sz w:val="24"/>
          <w:szCs w:val="24"/>
        </w:rPr>
        <w:t>Экономика и экономическая наука</w:t>
      </w:r>
      <w:bookmarkEnd w:id="7"/>
    </w:p>
    <w:p w:rsidR="00CA727E" w:rsidRPr="000535BF" w:rsidRDefault="00AB3FAF" w:rsidP="00D87E38">
      <w:pPr>
        <w:spacing w:line="276" w:lineRule="auto"/>
        <w:jc w:val="center"/>
        <w:rPr>
          <w:rFonts w:ascii="Times New Roman" w:hAnsi="Times New Roman" w:cs="Times New Roman"/>
          <w:b/>
        </w:rPr>
      </w:pPr>
      <w:bookmarkStart w:id="8" w:name="bookmark8"/>
      <w:r w:rsidRPr="000535BF">
        <w:rPr>
          <w:rStyle w:val="420"/>
          <w:rFonts w:ascii="Times New Roman" w:hAnsi="Times New Roman" w:cs="Times New Roman"/>
          <w:b/>
          <w:i w:val="0"/>
          <w:iCs w:val="0"/>
          <w:sz w:val="24"/>
          <w:szCs w:val="24"/>
        </w:rPr>
        <w:t xml:space="preserve">1.1. </w:t>
      </w:r>
      <w:r w:rsidR="00CA727E" w:rsidRPr="000535BF">
        <w:rPr>
          <w:rStyle w:val="420"/>
          <w:rFonts w:ascii="Times New Roman" w:hAnsi="Times New Roman" w:cs="Times New Roman"/>
          <w:b/>
          <w:i w:val="0"/>
          <w:iCs w:val="0"/>
          <w:sz w:val="24"/>
          <w:szCs w:val="24"/>
        </w:rPr>
        <w:t>Потребности человека и ограниченность ресурсов</w:t>
      </w:r>
      <w:bookmarkEnd w:id="8"/>
    </w:p>
    <w:p w:rsidR="00AB3FAF" w:rsidRPr="000535BF" w:rsidRDefault="00CA727E" w:rsidP="002D2B5C">
      <w:pPr>
        <w:spacing w:line="276" w:lineRule="auto"/>
        <w:ind w:firstLine="567"/>
        <w:jc w:val="both"/>
        <w:rPr>
          <w:rStyle w:val="420"/>
          <w:rFonts w:ascii="Times New Roman" w:hAnsi="Times New Roman" w:cs="Times New Roman"/>
          <w:i w:val="0"/>
          <w:iCs w:val="0"/>
          <w:sz w:val="24"/>
          <w:szCs w:val="24"/>
        </w:rPr>
      </w:pPr>
      <w:r w:rsidRPr="000535BF">
        <w:rPr>
          <w:rFonts w:ascii="Times New Roman" w:hAnsi="Times New Roman" w:cs="Times New Roman"/>
        </w:rPr>
        <w:t>Понятие экономики. Экономические потребности общества. Св</w:t>
      </w:r>
      <w:r w:rsidR="00AB3FAF" w:rsidRPr="000535BF">
        <w:rPr>
          <w:rFonts w:ascii="Times New Roman" w:hAnsi="Times New Roman" w:cs="Times New Roman"/>
        </w:rPr>
        <w:t>ободные и экономи</w:t>
      </w:r>
      <w:r w:rsidRPr="000535BF">
        <w:rPr>
          <w:rFonts w:ascii="Times New Roman" w:hAnsi="Times New Roman" w:cs="Times New Roman"/>
        </w:rPr>
        <w:t xml:space="preserve">ческие </w:t>
      </w:r>
      <w:r w:rsidRPr="000535BF">
        <w:rPr>
          <w:rFonts w:ascii="Times New Roman" w:hAnsi="Times New Roman" w:cs="Times New Roman"/>
        </w:rPr>
        <w:lastRenderedPageBreak/>
        <w:t xml:space="preserve">блага общества. Важнейшие экономические ресурсы: труд, земля, капитал, предпринимательство. Ограниченность экономических ресурсов </w:t>
      </w:r>
      <w:r w:rsidR="00AB3FAF" w:rsidRPr="000535BF">
        <w:rPr>
          <w:rFonts w:ascii="Times New Roman" w:hAnsi="Times New Roman" w:cs="Times New Roman"/>
        </w:rPr>
        <w:t>-</w:t>
      </w:r>
      <w:r w:rsidRPr="000535BF">
        <w:rPr>
          <w:rFonts w:ascii="Times New Roman" w:hAnsi="Times New Roman" w:cs="Times New Roman"/>
        </w:rPr>
        <w:t xml:space="preserve"> главная проблема экономики. Границы производственных возможностей.</w:t>
      </w:r>
      <w:bookmarkStart w:id="9" w:name="bookmark9"/>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1.2. </w:t>
      </w:r>
      <w:r w:rsidR="00CA727E" w:rsidRPr="000535BF">
        <w:rPr>
          <w:rStyle w:val="420"/>
          <w:rFonts w:ascii="Times New Roman" w:hAnsi="Times New Roman" w:cs="Times New Roman"/>
          <w:b/>
          <w:i w:val="0"/>
          <w:iCs w:val="0"/>
          <w:sz w:val="24"/>
          <w:szCs w:val="24"/>
        </w:rPr>
        <w:t>Факторы производства. Прибыль и рентабельность</w:t>
      </w:r>
      <w:bookmarkEnd w:id="9"/>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Факторы производства. Заработная плата.</w:t>
      </w:r>
      <w:r w:rsidR="00AB3FAF" w:rsidRPr="000535BF">
        <w:rPr>
          <w:rFonts w:ascii="Times New Roman" w:hAnsi="Times New Roman" w:cs="Times New Roman"/>
        </w:rPr>
        <w:t xml:space="preserve"> Формы оплаты труда. Поощритель</w:t>
      </w:r>
      <w:r w:rsidRPr="000535BF">
        <w:rPr>
          <w:rFonts w:ascii="Times New Roman" w:hAnsi="Times New Roman" w:cs="Times New Roman"/>
        </w:rPr>
        <w:t>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10" w:name="bookmark10"/>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1.3. </w:t>
      </w:r>
      <w:r w:rsidR="00CA727E" w:rsidRPr="000535BF">
        <w:rPr>
          <w:rStyle w:val="420"/>
          <w:rFonts w:ascii="Times New Roman" w:hAnsi="Times New Roman" w:cs="Times New Roman"/>
          <w:b/>
          <w:i w:val="0"/>
          <w:iCs w:val="0"/>
          <w:sz w:val="24"/>
          <w:szCs w:val="24"/>
        </w:rPr>
        <w:t>Выбор и альтернативная стоимость</w:t>
      </w:r>
      <w:bookmarkEnd w:id="10"/>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Экономический выбор. Метод научной абстракции. Стоимость. Потребительная и меновая стоимость. Альтернативная стоимость. Альтернативные затраты.</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11" w:name="bookmark11"/>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1.4. </w:t>
      </w:r>
      <w:r w:rsidR="00CA727E" w:rsidRPr="000535BF">
        <w:rPr>
          <w:rStyle w:val="420"/>
          <w:rFonts w:ascii="Times New Roman" w:hAnsi="Times New Roman" w:cs="Times New Roman"/>
          <w:b/>
          <w:i w:val="0"/>
          <w:iCs w:val="0"/>
          <w:sz w:val="24"/>
          <w:szCs w:val="24"/>
        </w:rPr>
        <w:t>Типы экономических систем</w:t>
      </w:r>
      <w:bookmarkEnd w:id="11"/>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12" w:name="bookmark12"/>
    </w:p>
    <w:p w:rsidR="00CA727E" w:rsidRPr="000535BF" w:rsidRDefault="00CA727E"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1.5. Собственность и конкуренция</w:t>
      </w:r>
      <w:bookmarkEnd w:id="12"/>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13" w:name="bookmark13"/>
    </w:p>
    <w:p w:rsidR="00CA727E" w:rsidRPr="000535BF" w:rsidRDefault="00CA727E"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1.6. Экономическая свобода. Значение специализации и обмена</w:t>
      </w:r>
      <w:bookmarkEnd w:id="13"/>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Место и роль знаний по экономике в жизни общества.</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Анализ основных экономических показателей: прибыль, рентабельность. Методы анализа прибыли.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Кривая спроса и цены.</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Типы экономических систем.</w:t>
      </w:r>
    </w:p>
    <w:p w:rsidR="00AB3FAF" w:rsidRPr="000535BF" w:rsidRDefault="00AB3FAF" w:rsidP="00D87E38">
      <w:pPr>
        <w:spacing w:line="276" w:lineRule="auto"/>
        <w:jc w:val="both"/>
        <w:rPr>
          <w:rStyle w:val="220"/>
          <w:rFonts w:ascii="Times New Roman" w:hAnsi="Times New Roman" w:cs="Times New Roman"/>
          <w:sz w:val="24"/>
          <w:szCs w:val="24"/>
        </w:rPr>
      </w:pPr>
      <w:bookmarkStart w:id="14" w:name="bookmark14"/>
    </w:p>
    <w:p w:rsidR="00CA727E" w:rsidRPr="000535BF" w:rsidRDefault="00AB3FAF" w:rsidP="00D87E38">
      <w:pPr>
        <w:spacing w:line="276" w:lineRule="auto"/>
        <w:jc w:val="center"/>
        <w:rPr>
          <w:rFonts w:ascii="Times New Roman" w:hAnsi="Times New Roman" w:cs="Times New Roman"/>
          <w:b/>
        </w:rPr>
      </w:pPr>
      <w:r w:rsidRPr="000535BF">
        <w:rPr>
          <w:rStyle w:val="220"/>
          <w:rFonts w:ascii="Times New Roman" w:hAnsi="Times New Roman" w:cs="Times New Roman"/>
          <w:b/>
          <w:sz w:val="24"/>
          <w:szCs w:val="24"/>
        </w:rPr>
        <w:t xml:space="preserve">2. </w:t>
      </w:r>
      <w:r w:rsidR="00CA727E" w:rsidRPr="000535BF">
        <w:rPr>
          <w:rStyle w:val="220"/>
          <w:rFonts w:ascii="Times New Roman" w:hAnsi="Times New Roman" w:cs="Times New Roman"/>
          <w:b/>
          <w:sz w:val="24"/>
          <w:szCs w:val="24"/>
        </w:rPr>
        <w:t>Семейный бюджет</w:t>
      </w:r>
      <w:bookmarkEnd w:id="14"/>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С согласия родителей просчитать семейный бюджет.</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Проанализировать два основных вида семейных доходов.</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Инфляция и ее последствия для семейного бюджета.</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lastRenderedPageBreak/>
        <w:t>Безработица и ее экономическое влияние на семью.</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Составить и проанализировать доходы и расходы семьи.</w:t>
      </w:r>
    </w:p>
    <w:p w:rsidR="00AB3FAF" w:rsidRPr="000535BF" w:rsidRDefault="00AB3FAF" w:rsidP="00D87E38">
      <w:pPr>
        <w:spacing w:line="276" w:lineRule="auto"/>
        <w:jc w:val="both"/>
        <w:rPr>
          <w:rStyle w:val="220"/>
          <w:rFonts w:ascii="Times New Roman" w:hAnsi="Times New Roman" w:cs="Times New Roman"/>
          <w:sz w:val="24"/>
          <w:szCs w:val="24"/>
        </w:rPr>
      </w:pPr>
      <w:bookmarkStart w:id="15" w:name="bookmark15"/>
    </w:p>
    <w:p w:rsidR="00CA727E" w:rsidRPr="000535BF" w:rsidRDefault="00AB3FAF" w:rsidP="00D87E38">
      <w:pPr>
        <w:spacing w:line="276" w:lineRule="auto"/>
        <w:jc w:val="center"/>
        <w:rPr>
          <w:rFonts w:ascii="Times New Roman" w:hAnsi="Times New Roman" w:cs="Times New Roman"/>
          <w:b/>
        </w:rPr>
      </w:pPr>
      <w:r w:rsidRPr="000535BF">
        <w:rPr>
          <w:rStyle w:val="220"/>
          <w:rFonts w:ascii="Times New Roman" w:hAnsi="Times New Roman" w:cs="Times New Roman"/>
          <w:b/>
          <w:sz w:val="24"/>
          <w:szCs w:val="24"/>
        </w:rPr>
        <w:t xml:space="preserve">3. </w:t>
      </w:r>
      <w:r w:rsidR="00CA727E" w:rsidRPr="000535BF">
        <w:rPr>
          <w:rStyle w:val="220"/>
          <w:rFonts w:ascii="Times New Roman" w:hAnsi="Times New Roman" w:cs="Times New Roman"/>
          <w:b/>
          <w:sz w:val="24"/>
          <w:szCs w:val="24"/>
        </w:rPr>
        <w:t>Товар и его стоимость</w:t>
      </w:r>
      <w:bookmarkEnd w:id="15"/>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стоимости товара. Соотношение полезности и стоимости товаров.</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цены. Понятие стоимости товара.</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Мнения ученых экономистов XVII — XVIII веков по данному вопросу.</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Теория трудовой стоимости, теория предельной полезности, теория предельной полезности и издержек производства.</w:t>
      </w:r>
    </w:p>
    <w:p w:rsidR="00AB3FAF" w:rsidRPr="000535BF" w:rsidRDefault="00AB3FAF" w:rsidP="00D87E38">
      <w:pPr>
        <w:spacing w:line="276" w:lineRule="auto"/>
        <w:jc w:val="both"/>
        <w:rPr>
          <w:rStyle w:val="220"/>
          <w:rFonts w:ascii="Times New Roman" w:hAnsi="Times New Roman" w:cs="Times New Roman"/>
          <w:sz w:val="24"/>
          <w:szCs w:val="24"/>
        </w:rPr>
      </w:pPr>
      <w:bookmarkStart w:id="16" w:name="bookmark16"/>
    </w:p>
    <w:p w:rsidR="00CA727E" w:rsidRPr="000535BF" w:rsidRDefault="00AB3FAF" w:rsidP="00D87E38">
      <w:pPr>
        <w:spacing w:line="276" w:lineRule="auto"/>
        <w:jc w:val="center"/>
        <w:rPr>
          <w:rFonts w:ascii="Times New Roman" w:hAnsi="Times New Roman" w:cs="Times New Roman"/>
          <w:b/>
        </w:rPr>
      </w:pPr>
      <w:r w:rsidRPr="000535BF">
        <w:rPr>
          <w:rStyle w:val="220"/>
          <w:rFonts w:ascii="Times New Roman" w:hAnsi="Times New Roman" w:cs="Times New Roman"/>
          <w:b/>
          <w:sz w:val="24"/>
          <w:szCs w:val="24"/>
        </w:rPr>
        <w:t xml:space="preserve">4. </w:t>
      </w:r>
      <w:r w:rsidR="00CA727E" w:rsidRPr="000535BF">
        <w:rPr>
          <w:rStyle w:val="220"/>
          <w:rFonts w:ascii="Times New Roman" w:hAnsi="Times New Roman" w:cs="Times New Roman"/>
          <w:b/>
          <w:sz w:val="24"/>
          <w:szCs w:val="24"/>
        </w:rPr>
        <w:t>Рыночная экономика</w:t>
      </w:r>
      <w:bookmarkEnd w:id="16"/>
    </w:p>
    <w:p w:rsidR="00CA727E" w:rsidRPr="000535BF" w:rsidRDefault="00AB3FAF" w:rsidP="00D87E38">
      <w:pPr>
        <w:spacing w:line="276" w:lineRule="auto"/>
        <w:jc w:val="center"/>
        <w:rPr>
          <w:rFonts w:ascii="Times New Roman" w:hAnsi="Times New Roman" w:cs="Times New Roman"/>
          <w:b/>
        </w:rPr>
      </w:pPr>
      <w:bookmarkStart w:id="17" w:name="bookmark17"/>
      <w:r w:rsidRPr="000535BF">
        <w:rPr>
          <w:rStyle w:val="420"/>
          <w:rFonts w:ascii="Times New Roman" w:hAnsi="Times New Roman" w:cs="Times New Roman"/>
          <w:b/>
          <w:i w:val="0"/>
          <w:iCs w:val="0"/>
          <w:sz w:val="24"/>
          <w:szCs w:val="24"/>
        </w:rPr>
        <w:t xml:space="preserve">4.1. </w:t>
      </w:r>
      <w:r w:rsidR="00CA727E" w:rsidRPr="000535BF">
        <w:rPr>
          <w:rStyle w:val="420"/>
          <w:rFonts w:ascii="Times New Roman" w:hAnsi="Times New Roman" w:cs="Times New Roman"/>
          <w:b/>
          <w:i w:val="0"/>
          <w:iCs w:val="0"/>
          <w:sz w:val="24"/>
          <w:szCs w:val="24"/>
        </w:rPr>
        <w:t>Рыночный механизм. Рыночное равновесие. Рыночные структуры</w:t>
      </w:r>
      <w:bookmarkEnd w:id="17"/>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18" w:name="bookmark18"/>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4.2. </w:t>
      </w:r>
      <w:r w:rsidR="00CA727E" w:rsidRPr="000535BF">
        <w:rPr>
          <w:rStyle w:val="420"/>
          <w:rFonts w:ascii="Times New Roman" w:hAnsi="Times New Roman" w:cs="Times New Roman"/>
          <w:b/>
          <w:i w:val="0"/>
          <w:iCs w:val="0"/>
          <w:sz w:val="24"/>
          <w:szCs w:val="24"/>
        </w:rPr>
        <w:t>Экономика предприятия: цели, организационные формы</w:t>
      </w:r>
      <w:bookmarkEnd w:id="18"/>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19" w:name="bookmark19"/>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4.3. </w:t>
      </w:r>
      <w:r w:rsidR="00CA727E" w:rsidRPr="000535BF">
        <w:rPr>
          <w:rStyle w:val="420"/>
          <w:rFonts w:ascii="Times New Roman" w:hAnsi="Times New Roman" w:cs="Times New Roman"/>
          <w:b/>
          <w:i w:val="0"/>
          <w:iCs w:val="0"/>
          <w:sz w:val="24"/>
          <w:szCs w:val="24"/>
        </w:rPr>
        <w:t>Организация производства</w:t>
      </w:r>
      <w:bookmarkEnd w:id="19"/>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w:t>
      </w:r>
      <w:r w:rsidR="00AB3FAF" w:rsidRPr="000535BF">
        <w:rPr>
          <w:rFonts w:ascii="Times New Roman" w:hAnsi="Times New Roman" w:cs="Times New Roman"/>
        </w:rPr>
        <w:t>-</w:t>
      </w:r>
      <w:r w:rsidRPr="000535BF">
        <w:rPr>
          <w:rFonts w:ascii="Times New Roman" w:hAnsi="Times New Roman" w:cs="Times New Roman"/>
        </w:rPr>
        <w:t>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20" w:name="bookmark20"/>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4.4. </w:t>
      </w:r>
      <w:r w:rsidR="00CA727E" w:rsidRPr="000535BF">
        <w:rPr>
          <w:rStyle w:val="420"/>
          <w:rFonts w:ascii="Times New Roman" w:hAnsi="Times New Roman" w:cs="Times New Roman"/>
          <w:b/>
          <w:i w:val="0"/>
          <w:iCs w:val="0"/>
          <w:sz w:val="24"/>
          <w:szCs w:val="24"/>
        </w:rPr>
        <w:t>Производственные затраты. Бюджет затрат</w:t>
      </w:r>
      <w:bookmarkEnd w:id="20"/>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Рассмотреть понятие предприятия и его роль в рыночной экономике.</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Рассмотреть типы коммерческих организаций.</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Расходы организации, экономическое содержание.</w:t>
      </w:r>
    </w:p>
    <w:p w:rsidR="00AB3FAF" w:rsidRPr="000535BF" w:rsidRDefault="00AB3FAF" w:rsidP="00D87E38">
      <w:pPr>
        <w:spacing w:line="276" w:lineRule="auto"/>
        <w:jc w:val="both"/>
        <w:rPr>
          <w:rStyle w:val="33"/>
          <w:rFonts w:ascii="Times New Roman" w:hAnsi="Times New Roman" w:cs="Times New Roman"/>
          <w:sz w:val="24"/>
          <w:szCs w:val="24"/>
        </w:rPr>
      </w:pPr>
      <w:bookmarkStart w:id="21" w:name="bookmark21"/>
    </w:p>
    <w:p w:rsidR="00CA727E" w:rsidRPr="000535BF" w:rsidRDefault="00AB3FAF" w:rsidP="00D87E38">
      <w:pPr>
        <w:spacing w:line="276" w:lineRule="auto"/>
        <w:jc w:val="center"/>
        <w:rPr>
          <w:rFonts w:ascii="Times New Roman" w:hAnsi="Times New Roman" w:cs="Times New Roman"/>
          <w:b/>
        </w:rPr>
      </w:pPr>
      <w:r w:rsidRPr="000535BF">
        <w:rPr>
          <w:rStyle w:val="33"/>
          <w:rFonts w:ascii="Times New Roman" w:hAnsi="Times New Roman" w:cs="Times New Roman"/>
          <w:b/>
          <w:sz w:val="24"/>
          <w:szCs w:val="24"/>
        </w:rPr>
        <w:t xml:space="preserve">5. </w:t>
      </w:r>
      <w:r w:rsidR="00CA727E" w:rsidRPr="000535BF">
        <w:rPr>
          <w:rStyle w:val="33"/>
          <w:rFonts w:ascii="Times New Roman" w:hAnsi="Times New Roman" w:cs="Times New Roman"/>
          <w:b/>
          <w:sz w:val="24"/>
          <w:szCs w:val="24"/>
        </w:rPr>
        <w:t>Труд и заработная плата</w:t>
      </w:r>
      <w:bookmarkEnd w:id="21"/>
    </w:p>
    <w:p w:rsidR="00CA727E" w:rsidRPr="000535BF" w:rsidRDefault="00AB3FAF" w:rsidP="00D87E38">
      <w:pPr>
        <w:spacing w:line="276" w:lineRule="auto"/>
        <w:jc w:val="center"/>
        <w:rPr>
          <w:rFonts w:ascii="Times New Roman" w:hAnsi="Times New Roman" w:cs="Times New Roman"/>
          <w:b/>
        </w:rPr>
      </w:pPr>
      <w:bookmarkStart w:id="22" w:name="bookmark22"/>
      <w:r w:rsidRPr="000535BF">
        <w:rPr>
          <w:rStyle w:val="420"/>
          <w:rFonts w:ascii="Times New Roman" w:hAnsi="Times New Roman" w:cs="Times New Roman"/>
          <w:b/>
          <w:i w:val="0"/>
          <w:iCs w:val="0"/>
          <w:sz w:val="24"/>
          <w:szCs w:val="24"/>
        </w:rPr>
        <w:t xml:space="preserve">5.1. </w:t>
      </w:r>
      <w:r w:rsidR="00CA727E" w:rsidRPr="000535BF">
        <w:rPr>
          <w:rStyle w:val="420"/>
          <w:rFonts w:ascii="Times New Roman" w:hAnsi="Times New Roman" w:cs="Times New Roman"/>
          <w:b/>
          <w:i w:val="0"/>
          <w:iCs w:val="0"/>
          <w:sz w:val="24"/>
          <w:szCs w:val="24"/>
        </w:rPr>
        <w:t>Рынок труда. Заработная плата и мотивация труда</w:t>
      </w:r>
      <w:bookmarkEnd w:id="22"/>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lastRenderedPageBreak/>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23" w:name="bookmark23"/>
    </w:p>
    <w:p w:rsidR="00CA727E" w:rsidRPr="000535BF" w:rsidRDefault="00CA727E"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5.2. Безработица. Политика государства в области занятости</w:t>
      </w:r>
      <w:bookmarkEnd w:id="23"/>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24" w:name="bookmark24"/>
    </w:p>
    <w:p w:rsidR="00CA727E" w:rsidRPr="000535BF" w:rsidRDefault="00CA727E"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5.3. Наемный труд и профессиональные союзы</w:t>
      </w:r>
      <w:bookmarkEnd w:id="24"/>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Основные способы купли-продажи рабочей силы.</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Заработная плата (позиция работника и работодателя).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Нормы Трудового кодекса о легальной заработной плате.</w:t>
      </w:r>
    </w:p>
    <w:p w:rsidR="00AB3FAF" w:rsidRPr="000535BF" w:rsidRDefault="00AB3FAF" w:rsidP="00D87E38">
      <w:pPr>
        <w:spacing w:line="276" w:lineRule="auto"/>
        <w:jc w:val="both"/>
        <w:rPr>
          <w:rStyle w:val="33"/>
          <w:rFonts w:ascii="Times New Roman" w:hAnsi="Times New Roman" w:cs="Times New Roman"/>
          <w:sz w:val="24"/>
          <w:szCs w:val="24"/>
        </w:rPr>
      </w:pPr>
      <w:bookmarkStart w:id="25" w:name="bookmark25"/>
    </w:p>
    <w:p w:rsidR="00CA727E" w:rsidRPr="000535BF" w:rsidRDefault="00AB3FAF" w:rsidP="00D87E38">
      <w:pPr>
        <w:spacing w:line="276" w:lineRule="auto"/>
        <w:jc w:val="center"/>
        <w:rPr>
          <w:rFonts w:ascii="Times New Roman" w:hAnsi="Times New Roman" w:cs="Times New Roman"/>
          <w:b/>
        </w:rPr>
      </w:pPr>
      <w:r w:rsidRPr="000535BF">
        <w:rPr>
          <w:rStyle w:val="33"/>
          <w:rFonts w:ascii="Times New Roman" w:hAnsi="Times New Roman" w:cs="Times New Roman"/>
          <w:b/>
          <w:sz w:val="24"/>
          <w:szCs w:val="24"/>
        </w:rPr>
        <w:t xml:space="preserve">6. </w:t>
      </w:r>
      <w:r w:rsidR="00CA727E" w:rsidRPr="000535BF">
        <w:rPr>
          <w:rStyle w:val="33"/>
          <w:rFonts w:ascii="Times New Roman" w:hAnsi="Times New Roman" w:cs="Times New Roman"/>
          <w:b/>
          <w:sz w:val="24"/>
          <w:szCs w:val="24"/>
        </w:rPr>
        <w:t>Деньги и банки</w:t>
      </w:r>
      <w:bookmarkEnd w:id="25"/>
    </w:p>
    <w:p w:rsidR="00CA727E" w:rsidRPr="000535BF" w:rsidRDefault="00AB3FAF" w:rsidP="00D87E38">
      <w:pPr>
        <w:spacing w:line="276" w:lineRule="auto"/>
        <w:jc w:val="center"/>
        <w:rPr>
          <w:rFonts w:ascii="Times New Roman" w:hAnsi="Times New Roman" w:cs="Times New Roman"/>
          <w:b/>
        </w:rPr>
      </w:pPr>
      <w:bookmarkStart w:id="26" w:name="bookmark26"/>
      <w:r w:rsidRPr="000535BF">
        <w:rPr>
          <w:rStyle w:val="420"/>
          <w:rFonts w:ascii="Times New Roman" w:hAnsi="Times New Roman" w:cs="Times New Roman"/>
          <w:b/>
          <w:i w:val="0"/>
          <w:iCs w:val="0"/>
          <w:sz w:val="24"/>
          <w:szCs w:val="24"/>
        </w:rPr>
        <w:t xml:space="preserve">6.1. </w:t>
      </w:r>
      <w:r w:rsidR="00CA727E" w:rsidRPr="000535BF">
        <w:rPr>
          <w:rStyle w:val="420"/>
          <w:rFonts w:ascii="Times New Roman" w:hAnsi="Times New Roman" w:cs="Times New Roman"/>
          <w:b/>
          <w:i w:val="0"/>
          <w:iCs w:val="0"/>
          <w:sz w:val="24"/>
          <w:szCs w:val="24"/>
        </w:rPr>
        <w:t>Деньги и их роль в экономике</w:t>
      </w:r>
      <w:bookmarkEnd w:id="26"/>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27" w:name="bookmark27"/>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6.2. </w:t>
      </w:r>
      <w:r w:rsidR="00CA727E" w:rsidRPr="000535BF">
        <w:rPr>
          <w:rStyle w:val="420"/>
          <w:rFonts w:ascii="Times New Roman" w:hAnsi="Times New Roman" w:cs="Times New Roman"/>
          <w:b/>
          <w:i w:val="0"/>
          <w:iCs w:val="0"/>
          <w:sz w:val="24"/>
          <w:szCs w:val="24"/>
        </w:rPr>
        <w:t>Банковская система</w:t>
      </w:r>
      <w:bookmarkEnd w:id="27"/>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банковской системы. Двухуровневая банковская система РФ. Правовое положение Центрального банка (ЦБ) РФ. Осно</w:t>
      </w:r>
      <w:r w:rsidR="00AB3FAF" w:rsidRPr="000535BF">
        <w:rPr>
          <w:rFonts w:ascii="Times New Roman" w:hAnsi="Times New Roman" w:cs="Times New Roman"/>
        </w:rPr>
        <w:t>вные функции и задачи ЦБ РФ. Ин</w:t>
      </w:r>
      <w:r w:rsidRPr="000535BF">
        <w:rPr>
          <w:rFonts w:ascii="Times New Roman" w:hAnsi="Times New Roman" w:cs="Times New Roman"/>
        </w:rPr>
        <w:t>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28" w:name="bookmark28"/>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6.3. </w:t>
      </w:r>
      <w:r w:rsidR="00CA727E" w:rsidRPr="000535BF">
        <w:rPr>
          <w:rStyle w:val="420"/>
          <w:rFonts w:ascii="Times New Roman" w:hAnsi="Times New Roman" w:cs="Times New Roman"/>
          <w:b/>
          <w:i w:val="0"/>
          <w:iCs w:val="0"/>
          <w:sz w:val="24"/>
          <w:szCs w:val="24"/>
        </w:rPr>
        <w:t>Ценные бумаги: акции, облигации. Фондовый рынок</w:t>
      </w:r>
      <w:bookmarkEnd w:id="28"/>
    </w:p>
    <w:p w:rsidR="00ED1215"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bookmarkStart w:id="29" w:name="bookmark29"/>
    </w:p>
    <w:p w:rsidR="00AB3FAF" w:rsidRPr="000535BF" w:rsidRDefault="00AB3FAF" w:rsidP="00D87E38">
      <w:pPr>
        <w:spacing w:line="276" w:lineRule="auto"/>
        <w:jc w:val="center"/>
        <w:rPr>
          <w:rStyle w:val="420"/>
          <w:rFonts w:ascii="Times New Roman" w:hAnsi="Times New Roman" w:cs="Times New Roman"/>
          <w:i w:val="0"/>
          <w:iCs w:val="0"/>
          <w:sz w:val="24"/>
          <w:szCs w:val="24"/>
        </w:rPr>
      </w:pPr>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6.4. </w:t>
      </w:r>
      <w:r w:rsidR="00CA727E" w:rsidRPr="000535BF">
        <w:rPr>
          <w:rStyle w:val="420"/>
          <w:rFonts w:ascii="Times New Roman" w:hAnsi="Times New Roman" w:cs="Times New Roman"/>
          <w:b/>
          <w:i w:val="0"/>
          <w:iCs w:val="0"/>
          <w:sz w:val="24"/>
          <w:szCs w:val="24"/>
        </w:rPr>
        <w:t>Инфляция и ее социальные последствия</w:t>
      </w:r>
      <w:bookmarkEnd w:id="29"/>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Происхождение денег: монет, бумажных и символических денег.</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Экономическое понятие функции денег.</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Особенности экономического обращения ценных бумаг: документарных и бездо</w:t>
      </w:r>
      <w:r w:rsidRPr="000535BF">
        <w:rPr>
          <w:rFonts w:ascii="Times New Roman" w:hAnsi="Times New Roman" w:cs="Times New Roman"/>
        </w:rPr>
        <w:softHyphen/>
      </w:r>
      <w:r w:rsidRPr="000535BF">
        <w:rPr>
          <w:rFonts w:ascii="Times New Roman" w:hAnsi="Times New Roman" w:cs="Times New Roman"/>
        </w:rPr>
        <w:lastRenderedPageBreak/>
        <w:t>кументарных.</w:t>
      </w:r>
    </w:p>
    <w:p w:rsidR="00AB3FAF" w:rsidRPr="000535BF" w:rsidRDefault="00AB3FAF" w:rsidP="00D87E38">
      <w:pPr>
        <w:spacing w:line="276" w:lineRule="auto"/>
        <w:jc w:val="both"/>
        <w:rPr>
          <w:rStyle w:val="220"/>
          <w:rFonts w:ascii="Times New Roman" w:hAnsi="Times New Roman" w:cs="Times New Roman"/>
          <w:sz w:val="24"/>
          <w:szCs w:val="24"/>
        </w:rPr>
      </w:pPr>
      <w:bookmarkStart w:id="30" w:name="bookmark30"/>
    </w:p>
    <w:p w:rsidR="00CA727E" w:rsidRPr="000535BF" w:rsidRDefault="00AB3FAF" w:rsidP="00D87E38">
      <w:pPr>
        <w:spacing w:line="276" w:lineRule="auto"/>
        <w:jc w:val="center"/>
        <w:rPr>
          <w:rFonts w:ascii="Times New Roman" w:hAnsi="Times New Roman" w:cs="Times New Roman"/>
          <w:b/>
        </w:rPr>
      </w:pPr>
      <w:r w:rsidRPr="000535BF">
        <w:rPr>
          <w:rStyle w:val="220"/>
          <w:rFonts w:ascii="Times New Roman" w:hAnsi="Times New Roman" w:cs="Times New Roman"/>
          <w:b/>
          <w:sz w:val="24"/>
          <w:szCs w:val="24"/>
        </w:rPr>
        <w:t xml:space="preserve">7. </w:t>
      </w:r>
      <w:r w:rsidR="00CA727E" w:rsidRPr="000535BF">
        <w:rPr>
          <w:rStyle w:val="220"/>
          <w:rFonts w:ascii="Times New Roman" w:hAnsi="Times New Roman" w:cs="Times New Roman"/>
          <w:b/>
          <w:sz w:val="24"/>
          <w:szCs w:val="24"/>
        </w:rPr>
        <w:t>Государство и экономика</w:t>
      </w:r>
      <w:bookmarkEnd w:id="30"/>
    </w:p>
    <w:p w:rsidR="00CA727E" w:rsidRPr="000535BF" w:rsidRDefault="00AB3FAF" w:rsidP="00D87E38">
      <w:pPr>
        <w:spacing w:line="276" w:lineRule="auto"/>
        <w:jc w:val="center"/>
        <w:rPr>
          <w:rFonts w:ascii="Times New Roman" w:hAnsi="Times New Roman" w:cs="Times New Roman"/>
          <w:b/>
        </w:rPr>
      </w:pPr>
      <w:bookmarkStart w:id="31" w:name="bookmark31"/>
      <w:r w:rsidRPr="000535BF">
        <w:rPr>
          <w:rStyle w:val="420"/>
          <w:rFonts w:ascii="Times New Roman" w:hAnsi="Times New Roman" w:cs="Times New Roman"/>
          <w:b/>
          <w:i w:val="0"/>
          <w:iCs w:val="0"/>
          <w:sz w:val="24"/>
          <w:szCs w:val="24"/>
        </w:rPr>
        <w:t xml:space="preserve">7.1. </w:t>
      </w:r>
      <w:r w:rsidR="00CA727E" w:rsidRPr="000535BF">
        <w:rPr>
          <w:rStyle w:val="420"/>
          <w:rFonts w:ascii="Times New Roman" w:hAnsi="Times New Roman" w:cs="Times New Roman"/>
          <w:b/>
          <w:i w:val="0"/>
          <w:iCs w:val="0"/>
          <w:sz w:val="24"/>
          <w:szCs w:val="24"/>
        </w:rPr>
        <w:t>Роль государства в развитии экономики</w:t>
      </w:r>
      <w:bookmarkEnd w:id="31"/>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32" w:name="bookmark32"/>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7.2. </w:t>
      </w:r>
      <w:r w:rsidR="00CA727E" w:rsidRPr="000535BF">
        <w:rPr>
          <w:rStyle w:val="420"/>
          <w:rFonts w:ascii="Times New Roman" w:hAnsi="Times New Roman" w:cs="Times New Roman"/>
          <w:b/>
          <w:i w:val="0"/>
          <w:iCs w:val="0"/>
          <w:sz w:val="24"/>
          <w:szCs w:val="24"/>
        </w:rPr>
        <w:t>Налоги и налогообложение</w:t>
      </w:r>
      <w:bookmarkEnd w:id="32"/>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33" w:name="bookmark33"/>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7.3. </w:t>
      </w:r>
      <w:r w:rsidR="00CA727E" w:rsidRPr="000535BF">
        <w:rPr>
          <w:rStyle w:val="420"/>
          <w:rFonts w:ascii="Times New Roman" w:hAnsi="Times New Roman" w:cs="Times New Roman"/>
          <w:b/>
          <w:i w:val="0"/>
          <w:iCs w:val="0"/>
          <w:sz w:val="24"/>
          <w:szCs w:val="24"/>
        </w:rPr>
        <w:t>Государственный бюджет. Дефицит и профицит бюджета</w:t>
      </w:r>
      <w:bookmarkEnd w:id="33"/>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34" w:name="bookmark34"/>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7.4. </w:t>
      </w:r>
      <w:r w:rsidR="00CA727E" w:rsidRPr="000535BF">
        <w:rPr>
          <w:rStyle w:val="420"/>
          <w:rFonts w:ascii="Times New Roman" w:hAnsi="Times New Roman" w:cs="Times New Roman"/>
          <w:b/>
          <w:i w:val="0"/>
          <w:iCs w:val="0"/>
          <w:sz w:val="24"/>
          <w:szCs w:val="24"/>
        </w:rPr>
        <w:t>Показатели экономического роста. Экономические циклы</w:t>
      </w:r>
      <w:bookmarkEnd w:id="34"/>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валового внутреннего продукта (ВВП).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35" w:name="bookmark35"/>
    </w:p>
    <w:p w:rsidR="00CA727E" w:rsidRPr="000535BF" w:rsidRDefault="00AB3FAF"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7.5. </w:t>
      </w:r>
      <w:r w:rsidR="00CA727E" w:rsidRPr="000535BF">
        <w:rPr>
          <w:rStyle w:val="420"/>
          <w:rFonts w:ascii="Times New Roman" w:hAnsi="Times New Roman" w:cs="Times New Roman"/>
          <w:b/>
          <w:i w:val="0"/>
          <w:iCs w:val="0"/>
          <w:sz w:val="24"/>
          <w:szCs w:val="24"/>
        </w:rPr>
        <w:t>Основы денежно-кредитной политики государства</w:t>
      </w:r>
      <w:bookmarkEnd w:id="35"/>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Как сочетаются механизм свободной конкуренции и система государственного регулирования экономики.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Перечислить и раскрыть методы государственного регулирования рыночной экономики.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Как возникло налогообложение, всегда ли оно существовало?</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Раскрыть понятия: «штрафы», «санкции», «возмещение ущерба».</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Отличительные черты развития налоговой системы в России.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Принципы налогообложения и способы взимания налогов.</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Дать анализ Федерального закона «О государственном бюджете РФ» на текущий год. Обратить внимание на статьи, выделенные на социальные расходы.</w:t>
      </w:r>
    </w:p>
    <w:p w:rsidR="00AB3FAF" w:rsidRPr="000535BF" w:rsidRDefault="00AB3FAF" w:rsidP="00D87E38">
      <w:pPr>
        <w:spacing w:line="276" w:lineRule="auto"/>
        <w:jc w:val="both"/>
        <w:rPr>
          <w:rStyle w:val="220"/>
          <w:rFonts w:ascii="Times New Roman" w:hAnsi="Times New Roman" w:cs="Times New Roman"/>
          <w:sz w:val="24"/>
          <w:szCs w:val="24"/>
        </w:rPr>
      </w:pPr>
      <w:bookmarkStart w:id="36" w:name="bookmark36"/>
    </w:p>
    <w:p w:rsidR="00CA727E" w:rsidRPr="000535BF" w:rsidRDefault="00AB3FAF" w:rsidP="00D87E38">
      <w:pPr>
        <w:spacing w:line="276" w:lineRule="auto"/>
        <w:jc w:val="center"/>
        <w:rPr>
          <w:rFonts w:ascii="Times New Roman" w:hAnsi="Times New Roman" w:cs="Times New Roman"/>
          <w:b/>
        </w:rPr>
      </w:pPr>
      <w:r w:rsidRPr="000535BF">
        <w:rPr>
          <w:rStyle w:val="220"/>
          <w:rFonts w:ascii="Times New Roman" w:hAnsi="Times New Roman" w:cs="Times New Roman"/>
          <w:b/>
          <w:sz w:val="24"/>
          <w:szCs w:val="24"/>
        </w:rPr>
        <w:t xml:space="preserve">8. </w:t>
      </w:r>
      <w:r w:rsidR="00CA727E" w:rsidRPr="000535BF">
        <w:rPr>
          <w:rStyle w:val="220"/>
          <w:rFonts w:ascii="Times New Roman" w:hAnsi="Times New Roman" w:cs="Times New Roman"/>
          <w:b/>
          <w:sz w:val="24"/>
          <w:szCs w:val="24"/>
        </w:rPr>
        <w:t>Международная экономика</w:t>
      </w:r>
      <w:bookmarkEnd w:id="36"/>
    </w:p>
    <w:p w:rsidR="00CA727E" w:rsidRPr="000535BF" w:rsidRDefault="00AB3FAF" w:rsidP="00D87E38">
      <w:pPr>
        <w:spacing w:line="276" w:lineRule="auto"/>
        <w:jc w:val="center"/>
        <w:rPr>
          <w:rFonts w:ascii="Times New Roman" w:hAnsi="Times New Roman" w:cs="Times New Roman"/>
          <w:b/>
        </w:rPr>
      </w:pPr>
      <w:bookmarkStart w:id="37" w:name="bookmark37"/>
      <w:r w:rsidRPr="000535BF">
        <w:rPr>
          <w:rStyle w:val="420"/>
          <w:rFonts w:ascii="Times New Roman" w:hAnsi="Times New Roman" w:cs="Times New Roman"/>
          <w:b/>
          <w:i w:val="0"/>
          <w:iCs w:val="0"/>
          <w:sz w:val="24"/>
          <w:szCs w:val="24"/>
        </w:rPr>
        <w:t xml:space="preserve">8.1. </w:t>
      </w:r>
      <w:r w:rsidR="00CA727E" w:rsidRPr="000535BF">
        <w:rPr>
          <w:rStyle w:val="420"/>
          <w:rFonts w:ascii="Times New Roman" w:hAnsi="Times New Roman" w:cs="Times New Roman"/>
          <w:b/>
          <w:i w:val="0"/>
          <w:iCs w:val="0"/>
          <w:sz w:val="24"/>
          <w:szCs w:val="24"/>
        </w:rPr>
        <w:t>Международная торговля</w:t>
      </w:r>
      <w:r w:rsidR="00CA727E" w:rsidRPr="000535BF">
        <w:rPr>
          <w:rStyle w:val="424pt"/>
          <w:rFonts w:ascii="Times New Roman" w:hAnsi="Times New Roman" w:cs="Times New Roman"/>
          <w:b/>
          <w:i/>
          <w:iCs/>
          <w:sz w:val="24"/>
          <w:szCs w:val="24"/>
        </w:rPr>
        <w:t xml:space="preserve"> </w:t>
      </w:r>
      <w:r w:rsidRPr="000535BF">
        <w:rPr>
          <w:rStyle w:val="424pt"/>
          <w:rFonts w:ascii="Times New Roman" w:hAnsi="Times New Roman" w:cs="Times New Roman"/>
          <w:b/>
          <w:i/>
          <w:iCs/>
          <w:sz w:val="24"/>
          <w:szCs w:val="24"/>
        </w:rPr>
        <w:t>-</w:t>
      </w:r>
      <w:r w:rsidR="00CA727E" w:rsidRPr="000535BF">
        <w:rPr>
          <w:rStyle w:val="424pt"/>
          <w:rFonts w:ascii="Times New Roman" w:hAnsi="Times New Roman" w:cs="Times New Roman"/>
          <w:b/>
          <w:i/>
          <w:iCs/>
          <w:sz w:val="24"/>
          <w:szCs w:val="24"/>
        </w:rPr>
        <w:t xml:space="preserve"> </w:t>
      </w:r>
      <w:r w:rsidR="00CA727E" w:rsidRPr="000535BF">
        <w:rPr>
          <w:rStyle w:val="420"/>
          <w:rFonts w:ascii="Times New Roman" w:hAnsi="Times New Roman" w:cs="Times New Roman"/>
          <w:b/>
          <w:i w:val="0"/>
          <w:iCs w:val="0"/>
          <w:sz w:val="24"/>
          <w:szCs w:val="24"/>
        </w:rPr>
        <w:t>индикатор интеграции национальных экономик</w:t>
      </w:r>
      <w:bookmarkEnd w:id="37"/>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w:t>
      </w:r>
      <w:r w:rsidRPr="000535BF">
        <w:rPr>
          <w:rFonts w:ascii="Times New Roman" w:hAnsi="Times New Roman" w:cs="Times New Roman"/>
        </w:rPr>
        <w:lastRenderedPageBreak/>
        <w:t>торговли.</w:t>
      </w:r>
    </w:p>
    <w:p w:rsidR="00AB3FAF" w:rsidRPr="000535BF" w:rsidRDefault="00AB3FAF" w:rsidP="00D87E38">
      <w:pPr>
        <w:spacing w:line="276" w:lineRule="auto"/>
        <w:jc w:val="both"/>
        <w:rPr>
          <w:rStyle w:val="420"/>
          <w:rFonts w:ascii="Times New Roman" w:hAnsi="Times New Roman" w:cs="Times New Roman"/>
          <w:i w:val="0"/>
          <w:iCs w:val="0"/>
          <w:sz w:val="24"/>
          <w:szCs w:val="24"/>
        </w:rPr>
      </w:pPr>
      <w:bookmarkStart w:id="38" w:name="bookmark38"/>
    </w:p>
    <w:p w:rsidR="00CA727E" w:rsidRPr="000535BF" w:rsidRDefault="00D87E38"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8.2. </w:t>
      </w:r>
      <w:r w:rsidR="00CA727E" w:rsidRPr="000535BF">
        <w:rPr>
          <w:rStyle w:val="420"/>
          <w:rFonts w:ascii="Times New Roman" w:hAnsi="Times New Roman" w:cs="Times New Roman"/>
          <w:b/>
          <w:i w:val="0"/>
          <w:iCs w:val="0"/>
          <w:sz w:val="24"/>
          <w:szCs w:val="24"/>
        </w:rPr>
        <w:t>Валюта. Обменные курсы валют</w:t>
      </w:r>
      <w:bookmarkEnd w:id="38"/>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Понятие валюты. Валютный курс и его хара</w:t>
      </w:r>
      <w:r w:rsidR="00D87E38" w:rsidRPr="000535BF">
        <w:rPr>
          <w:rFonts w:ascii="Times New Roman" w:hAnsi="Times New Roman" w:cs="Times New Roman"/>
        </w:rPr>
        <w:t>к</w:t>
      </w:r>
      <w:r w:rsidRPr="000535BF">
        <w:rPr>
          <w:rFonts w:ascii="Times New Roman" w:hAnsi="Times New Roman" w:cs="Times New Roman"/>
        </w:rPr>
        <w:t>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p w:rsidR="00D87E38" w:rsidRPr="000535BF" w:rsidRDefault="00D87E38" w:rsidP="00D87E38">
      <w:pPr>
        <w:spacing w:line="276" w:lineRule="auto"/>
        <w:jc w:val="both"/>
        <w:rPr>
          <w:rStyle w:val="420"/>
          <w:rFonts w:ascii="Times New Roman" w:hAnsi="Times New Roman" w:cs="Times New Roman"/>
          <w:i w:val="0"/>
          <w:iCs w:val="0"/>
          <w:sz w:val="24"/>
          <w:szCs w:val="24"/>
        </w:rPr>
      </w:pPr>
      <w:bookmarkStart w:id="39" w:name="bookmark39"/>
    </w:p>
    <w:p w:rsidR="00CA727E" w:rsidRPr="000535BF" w:rsidRDefault="00D87E38"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8.3. </w:t>
      </w:r>
      <w:r w:rsidR="00CA727E" w:rsidRPr="000535BF">
        <w:rPr>
          <w:rStyle w:val="420"/>
          <w:rFonts w:ascii="Times New Roman" w:hAnsi="Times New Roman" w:cs="Times New Roman"/>
          <w:b/>
          <w:i w:val="0"/>
          <w:iCs w:val="0"/>
          <w:sz w:val="24"/>
          <w:szCs w:val="24"/>
        </w:rPr>
        <w:t>Глобализация мировой экономики</w:t>
      </w:r>
      <w:bookmarkEnd w:id="39"/>
    </w:p>
    <w:p w:rsidR="00CA727E" w:rsidRPr="000535BF" w:rsidRDefault="00CA727E" w:rsidP="00D87E38">
      <w:pPr>
        <w:spacing w:line="276" w:lineRule="auto"/>
        <w:jc w:val="both"/>
        <w:rPr>
          <w:rFonts w:ascii="Times New Roman" w:hAnsi="Times New Roman" w:cs="Times New Roman"/>
        </w:rPr>
      </w:pPr>
      <w:r w:rsidRPr="000535BF">
        <w:rPr>
          <w:rFonts w:ascii="Times New Roman" w:hAnsi="Times New Roman" w:cs="Times New Roman"/>
        </w:rPr>
        <w:t>Глобальные экономические проблемы.</w:t>
      </w:r>
    </w:p>
    <w:p w:rsidR="00D87E38" w:rsidRPr="000535BF" w:rsidRDefault="00D87E38" w:rsidP="00D87E38">
      <w:pPr>
        <w:spacing w:line="276" w:lineRule="auto"/>
        <w:jc w:val="both"/>
        <w:rPr>
          <w:rStyle w:val="420"/>
          <w:rFonts w:ascii="Times New Roman" w:hAnsi="Times New Roman" w:cs="Times New Roman"/>
          <w:i w:val="0"/>
          <w:iCs w:val="0"/>
          <w:sz w:val="24"/>
          <w:szCs w:val="24"/>
        </w:rPr>
      </w:pPr>
      <w:bookmarkStart w:id="40" w:name="bookmark40"/>
    </w:p>
    <w:p w:rsidR="00CA727E" w:rsidRPr="000535BF" w:rsidRDefault="00D87E38" w:rsidP="00D87E38">
      <w:pPr>
        <w:spacing w:line="276" w:lineRule="auto"/>
        <w:jc w:val="center"/>
        <w:rPr>
          <w:rFonts w:ascii="Times New Roman" w:hAnsi="Times New Roman" w:cs="Times New Roman"/>
          <w:b/>
        </w:rPr>
      </w:pPr>
      <w:r w:rsidRPr="000535BF">
        <w:rPr>
          <w:rStyle w:val="420"/>
          <w:rFonts w:ascii="Times New Roman" w:hAnsi="Times New Roman" w:cs="Times New Roman"/>
          <w:b/>
          <w:i w:val="0"/>
          <w:iCs w:val="0"/>
          <w:sz w:val="24"/>
          <w:szCs w:val="24"/>
        </w:rPr>
        <w:t xml:space="preserve">8.4. </w:t>
      </w:r>
      <w:r w:rsidR="00CA727E" w:rsidRPr="000535BF">
        <w:rPr>
          <w:rStyle w:val="420"/>
          <w:rFonts w:ascii="Times New Roman" w:hAnsi="Times New Roman" w:cs="Times New Roman"/>
          <w:b/>
          <w:i w:val="0"/>
          <w:iCs w:val="0"/>
          <w:sz w:val="24"/>
          <w:szCs w:val="24"/>
        </w:rPr>
        <w:t>Особенности современной экономики России</w:t>
      </w:r>
      <w:bookmarkEnd w:id="40"/>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Экономические реформы в России. Экономический рост. Инвестиционный климат в современной России. Россия и мировая экономика.</w:t>
      </w:r>
    </w:p>
    <w:p w:rsidR="00CA727E" w:rsidRPr="000535BF" w:rsidRDefault="00CA727E" w:rsidP="00D87E38">
      <w:pPr>
        <w:spacing w:line="276" w:lineRule="auto"/>
        <w:ind w:firstLine="567"/>
        <w:jc w:val="both"/>
        <w:rPr>
          <w:rFonts w:ascii="Times New Roman" w:hAnsi="Times New Roman" w:cs="Times New Roman"/>
        </w:rPr>
      </w:pPr>
      <w:r w:rsidRPr="000535BF">
        <w:rPr>
          <w:rStyle w:val="92"/>
          <w:rFonts w:ascii="Times New Roman" w:hAnsi="Times New Roman" w:cs="Times New Roman"/>
          <w:bCs w:val="0"/>
          <w:i w:val="0"/>
          <w:iCs w:val="0"/>
          <w:sz w:val="24"/>
          <w:szCs w:val="24"/>
        </w:rPr>
        <w:t>Практические занятия</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 xml:space="preserve">Структурные сдвиги в мировой экономике и их </w:t>
      </w:r>
      <w:r w:rsidR="00D87E38" w:rsidRPr="000535BF">
        <w:rPr>
          <w:rFonts w:ascii="Times New Roman" w:hAnsi="Times New Roman" w:cs="Times New Roman"/>
        </w:rPr>
        <w:t>влияние на процессы в националь</w:t>
      </w:r>
      <w:r w:rsidRPr="000535BF">
        <w:rPr>
          <w:rFonts w:ascii="Times New Roman" w:hAnsi="Times New Roman" w:cs="Times New Roman"/>
        </w:rPr>
        <w:t>ных экономиках.</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Особенности международной торговли.</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Сформулируйте теорию сравнительных издержек.</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Принципы валютного регулирования и валютного контроля в Российской Федерации. Порядок регулирования валютных курсов.</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Порядок регулирования работ международных валютных бирж.</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Как учитываются интересы экспортеров и импортеров при определении валютного курса?</w:t>
      </w:r>
    </w:p>
    <w:p w:rsidR="00CA727E" w:rsidRPr="000535BF" w:rsidRDefault="00CA727E" w:rsidP="00D87E38">
      <w:pPr>
        <w:spacing w:line="276" w:lineRule="auto"/>
        <w:ind w:firstLine="567"/>
        <w:jc w:val="both"/>
        <w:rPr>
          <w:rFonts w:ascii="Times New Roman" w:hAnsi="Times New Roman" w:cs="Times New Roman"/>
        </w:rPr>
      </w:pPr>
      <w:r w:rsidRPr="000535BF">
        <w:rPr>
          <w:rFonts w:ascii="Times New Roman" w:hAnsi="Times New Roman" w:cs="Times New Roman"/>
        </w:rPr>
        <w:t>Какими факторами характеризуются производственные различия национальных экономик?</w:t>
      </w:r>
    </w:p>
    <w:p w:rsidR="00D87E38" w:rsidRPr="000535BF" w:rsidRDefault="00D87E38" w:rsidP="00D87E38">
      <w:pPr>
        <w:spacing w:line="276" w:lineRule="auto"/>
        <w:jc w:val="both"/>
        <w:rPr>
          <w:rStyle w:val="420"/>
          <w:rFonts w:ascii="Times New Roman" w:hAnsi="Times New Roman" w:cs="Times New Roman"/>
          <w:i w:val="0"/>
          <w:iCs w:val="0"/>
          <w:sz w:val="24"/>
          <w:szCs w:val="24"/>
        </w:rPr>
      </w:pPr>
      <w:bookmarkStart w:id="41" w:name="bookmark41"/>
    </w:p>
    <w:p w:rsidR="00CA727E" w:rsidRPr="000535BF" w:rsidRDefault="00CA727E" w:rsidP="00D87E38">
      <w:pPr>
        <w:spacing w:line="276" w:lineRule="auto"/>
        <w:jc w:val="center"/>
        <w:rPr>
          <w:rStyle w:val="420"/>
          <w:rFonts w:ascii="Times New Roman" w:hAnsi="Times New Roman" w:cs="Times New Roman"/>
          <w:b/>
          <w:i w:val="0"/>
          <w:iCs w:val="0"/>
          <w:sz w:val="24"/>
          <w:szCs w:val="24"/>
        </w:rPr>
      </w:pPr>
      <w:r w:rsidRPr="000535BF">
        <w:rPr>
          <w:rStyle w:val="420"/>
          <w:rFonts w:ascii="Times New Roman" w:hAnsi="Times New Roman" w:cs="Times New Roman"/>
          <w:b/>
          <w:i w:val="0"/>
          <w:iCs w:val="0"/>
          <w:sz w:val="24"/>
          <w:szCs w:val="24"/>
        </w:rPr>
        <w:t>Примерные темы рефератов (докладов), индивидуальных проектов</w:t>
      </w:r>
      <w:bookmarkEnd w:id="41"/>
    </w:p>
    <w:p w:rsidR="00D87E38" w:rsidRPr="000535BF" w:rsidRDefault="00D87E38" w:rsidP="00D87E38">
      <w:pPr>
        <w:spacing w:line="276" w:lineRule="auto"/>
        <w:jc w:val="center"/>
        <w:rPr>
          <w:rFonts w:ascii="Times New Roman" w:hAnsi="Times New Roman" w:cs="Times New Roman"/>
          <w:b/>
        </w:rPr>
      </w:pP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Лауреаты Нобелевской премии по экономике и их вклад в развитие экономической мысли.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Организация предпринимательской деятельности. Проблемы ее реализации на современном этапе развития.</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Роль малого бизнеса в развитии экономики РФ (региона, муниципального образования).</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Фискальная (налоговая) политика и ее роль в стабилизации экономики.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Бюджетный дефицит и концепции его регулирования.</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Уровень жизни: понятие и факторы, его определяющие.</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Экономические кризисы в истории России.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Центральный банк РФ и его роль.</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Особенности миграционных процессов во второй половине ХХ века.</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Проблемы вступления России в ВТО.</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Россия на рынке технологий.</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Финансовый кризис 1998 года в России.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Проблемы европейской интеграции: углубление и расширение ЕС.</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Электронные рынки как феномен мировой экономики.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lastRenderedPageBreak/>
        <w:t>Оффшорный бизнес и его роль в экономике России.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Внешний долг России и проблемы его урегулирования.</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Мировой опыт свободных экономических зон.</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Возникновение и эволюция денег на Руси.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rPr>
      </w:pPr>
      <w:r w:rsidRPr="000535BF">
        <w:rPr>
          <w:rFonts w:ascii="Times New Roman" w:hAnsi="Times New Roman" w:cs="Times New Roman"/>
        </w:rPr>
        <w:t>Международные валютно-финансовые организации.</w:t>
      </w:r>
    </w:p>
    <w:p w:rsidR="00CA727E" w:rsidRPr="000535BF" w:rsidRDefault="00CA727E" w:rsidP="00D87E38">
      <w:pPr>
        <w:pStyle w:val="ae"/>
        <w:numPr>
          <w:ilvl w:val="0"/>
          <w:numId w:val="10"/>
        </w:numPr>
        <w:spacing w:line="276" w:lineRule="auto"/>
        <w:ind w:left="0" w:firstLine="567"/>
        <w:jc w:val="both"/>
        <w:rPr>
          <w:rFonts w:ascii="Times New Roman" w:hAnsi="Times New Roman" w:cs="Times New Roman"/>
          <w:color w:val="auto"/>
        </w:rPr>
      </w:pPr>
      <w:r w:rsidRPr="000535BF">
        <w:rPr>
          <w:rFonts w:ascii="Times New Roman" w:hAnsi="Times New Roman" w:cs="Times New Roman"/>
        </w:rPr>
        <w:t>Теории глобализации (Т.Левитт, Дж.Стиглиц, Ж.П. Аллегре, П.Даниелс).</w:t>
      </w:r>
    </w:p>
    <w:p w:rsidR="00ED1215" w:rsidRPr="000535BF" w:rsidRDefault="00ED1215" w:rsidP="00D87E38">
      <w:pPr>
        <w:spacing w:line="276" w:lineRule="auto"/>
        <w:jc w:val="both"/>
        <w:rPr>
          <w:rStyle w:val="17"/>
          <w:rFonts w:ascii="Times New Roman" w:hAnsi="Times New Roman" w:cs="Times New Roman"/>
          <w:sz w:val="24"/>
          <w:szCs w:val="24"/>
        </w:rPr>
      </w:pPr>
      <w:r w:rsidRPr="000535BF">
        <w:rPr>
          <w:rStyle w:val="17"/>
          <w:rFonts w:ascii="Times New Roman" w:hAnsi="Times New Roman" w:cs="Times New Roman"/>
          <w:sz w:val="24"/>
          <w:szCs w:val="24"/>
        </w:rPr>
        <w:br w:type="page"/>
      </w:r>
    </w:p>
    <w:p w:rsidR="00CA727E" w:rsidRPr="000535BF" w:rsidRDefault="00CA727E" w:rsidP="005D26AA">
      <w:pPr>
        <w:pStyle w:val="1"/>
        <w:keepNext w:val="0"/>
        <w:spacing w:before="0" w:after="0"/>
        <w:jc w:val="center"/>
        <w:rPr>
          <w:rFonts w:ascii="Times New Roman" w:hAnsi="Times New Roman"/>
          <w:sz w:val="24"/>
          <w:szCs w:val="24"/>
        </w:rPr>
      </w:pPr>
      <w:bookmarkStart w:id="42" w:name="_Toc446409125"/>
      <w:r w:rsidRPr="000535BF">
        <w:rPr>
          <w:rStyle w:val="17"/>
          <w:rFonts w:ascii="Times New Roman" w:hAnsi="Times New Roman" w:cs="Times New Roman"/>
          <w:caps/>
          <w:smallCaps w:val="0"/>
          <w:sz w:val="24"/>
          <w:szCs w:val="24"/>
        </w:rPr>
        <w:lastRenderedPageBreak/>
        <w:t>тематическое планирование</w:t>
      </w:r>
      <w:bookmarkEnd w:id="42"/>
    </w:p>
    <w:p w:rsidR="00D87E38" w:rsidRPr="000535BF" w:rsidRDefault="00D87E38" w:rsidP="005D26AA">
      <w:pPr>
        <w:ind w:firstLine="567"/>
        <w:jc w:val="both"/>
        <w:rPr>
          <w:rFonts w:ascii="Times New Roman" w:hAnsi="Times New Roman" w:cs="Times New Roman"/>
        </w:rPr>
      </w:pPr>
    </w:p>
    <w:p w:rsidR="00CA727E" w:rsidRPr="000535BF" w:rsidRDefault="00CA727E" w:rsidP="005D26AA">
      <w:pPr>
        <w:ind w:firstLine="567"/>
        <w:jc w:val="both"/>
        <w:rPr>
          <w:rFonts w:ascii="Times New Roman" w:hAnsi="Times New Roman" w:cs="Times New Roman"/>
        </w:rPr>
      </w:pPr>
      <w:r w:rsidRPr="000535BF">
        <w:rPr>
          <w:rFonts w:ascii="Times New Roman" w:hAnsi="Times New Roman" w:cs="Times New Roman"/>
        </w:rPr>
        <w:t>При реализации содержания общеобразовательной учебной дисциплины «Экономика»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CA727E" w:rsidRPr="000535BF" w:rsidRDefault="00CA727E" w:rsidP="005D26AA">
      <w:pPr>
        <w:pStyle w:val="ae"/>
        <w:numPr>
          <w:ilvl w:val="0"/>
          <w:numId w:val="11"/>
        </w:numPr>
        <w:ind w:left="0" w:firstLine="567"/>
        <w:jc w:val="both"/>
        <w:rPr>
          <w:rFonts w:ascii="Times New Roman" w:hAnsi="Times New Roman" w:cs="Times New Roman"/>
        </w:rPr>
      </w:pPr>
      <w:r w:rsidRPr="000535BF">
        <w:rPr>
          <w:rFonts w:ascii="Times New Roman" w:hAnsi="Times New Roman" w:cs="Times New Roman"/>
        </w:rPr>
        <w:t xml:space="preserve">по профессиям СПО социально-экономического профиля </w:t>
      </w:r>
      <w:r w:rsidR="00D87E38" w:rsidRPr="000535BF">
        <w:rPr>
          <w:rFonts w:ascii="Times New Roman" w:hAnsi="Times New Roman" w:cs="Times New Roman"/>
        </w:rPr>
        <w:t>-</w:t>
      </w:r>
      <w:r w:rsidRPr="000535BF">
        <w:rPr>
          <w:rFonts w:ascii="Times New Roman" w:hAnsi="Times New Roman" w:cs="Times New Roman"/>
        </w:rPr>
        <w:t xml:space="preserve"> 133 часа, из них аудиторная (обязательная) нагрузка обучающихся, включая практические занятия, </w:t>
      </w:r>
      <w:r w:rsidR="00D87E38" w:rsidRPr="000535BF">
        <w:rPr>
          <w:rFonts w:ascii="Times New Roman" w:hAnsi="Times New Roman" w:cs="Times New Roman"/>
        </w:rPr>
        <w:t>-</w:t>
      </w:r>
      <w:r w:rsidRPr="000535BF">
        <w:rPr>
          <w:rFonts w:ascii="Times New Roman" w:hAnsi="Times New Roman" w:cs="Times New Roman"/>
        </w:rPr>
        <w:t xml:space="preserve"> 89 часов; внеаудиторная самостоятельная работа студентов </w:t>
      </w:r>
      <w:r w:rsidR="00D87E38" w:rsidRPr="000535BF">
        <w:rPr>
          <w:rFonts w:ascii="Times New Roman" w:hAnsi="Times New Roman" w:cs="Times New Roman"/>
        </w:rPr>
        <w:t>-</w:t>
      </w:r>
      <w:r w:rsidRPr="000535BF">
        <w:rPr>
          <w:rFonts w:ascii="Times New Roman" w:hAnsi="Times New Roman" w:cs="Times New Roman"/>
        </w:rPr>
        <w:t xml:space="preserve"> 44 часа;</w:t>
      </w:r>
    </w:p>
    <w:p w:rsidR="00CA727E" w:rsidRDefault="00CA727E" w:rsidP="005D26AA">
      <w:pPr>
        <w:pStyle w:val="ae"/>
        <w:numPr>
          <w:ilvl w:val="0"/>
          <w:numId w:val="11"/>
        </w:numPr>
        <w:ind w:left="0" w:firstLine="567"/>
        <w:jc w:val="both"/>
        <w:rPr>
          <w:rFonts w:ascii="Times New Roman" w:hAnsi="Times New Roman" w:cs="Times New Roman"/>
        </w:rPr>
      </w:pPr>
      <w:r w:rsidRPr="000535BF">
        <w:rPr>
          <w:rFonts w:ascii="Times New Roman" w:hAnsi="Times New Roman" w:cs="Times New Roman"/>
        </w:rPr>
        <w:t xml:space="preserve">по специальностям СПО социально-экономического профиля </w:t>
      </w:r>
      <w:r w:rsidR="00D87E38" w:rsidRPr="000535BF">
        <w:rPr>
          <w:rFonts w:ascii="Times New Roman" w:hAnsi="Times New Roman" w:cs="Times New Roman"/>
        </w:rPr>
        <w:t>-</w:t>
      </w:r>
      <w:r w:rsidRPr="000535BF">
        <w:rPr>
          <w:rFonts w:ascii="Times New Roman" w:hAnsi="Times New Roman" w:cs="Times New Roman"/>
        </w:rPr>
        <w:t xml:space="preserve"> 108 часов; из них аудиторная (обязательная) нагрузка обучающихся, включая практические занятия, </w:t>
      </w:r>
      <w:r w:rsidR="00D87E38" w:rsidRPr="000535BF">
        <w:rPr>
          <w:rFonts w:ascii="Times New Roman" w:hAnsi="Times New Roman" w:cs="Times New Roman"/>
        </w:rPr>
        <w:t>-</w:t>
      </w:r>
      <w:r w:rsidRPr="000535BF">
        <w:rPr>
          <w:rFonts w:ascii="Times New Roman" w:hAnsi="Times New Roman" w:cs="Times New Roman"/>
        </w:rPr>
        <w:t xml:space="preserve"> 72 часа; внеаудиторная самостоятельная работа студентов </w:t>
      </w:r>
      <w:r w:rsidR="00D87E38" w:rsidRPr="000535BF">
        <w:rPr>
          <w:rFonts w:ascii="Times New Roman" w:hAnsi="Times New Roman" w:cs="Times New Roman"/>
        </w:rPr>
        <w:t>-</w:t>
      </w:r>
      <w:r w:rsidRPr="000535BF">
        <w:rPr>
          <w:rFonts w:ascii="Times New Roman" w:hAnsi="Times New Roman" w:cs="Times New Roman"/>
        </w:rPr>
        <w:t xml:space="preserve"> 36 часов.</w:t>
      </w:r>
    </w:p>
    <w:p w:rsidR="000535BF" w:rsidRDefault="000535BF" w:rsidP="000535BF">
      <w:pPr>
        <w:jc w:val="both"/>
        <w:rPr>
          <w:rFonts w:ascii="Times New Roman" w:hAnsi="Times New Roman" w:cs="Times New Roman"/>
        </w:rPr>
      </w:pPr>
    </w:p>
    <w:p w:rsidR="000535BF" w:rsidRDefault="000535BF" w:rsidP="000535BF">
      <w:pPr>
        <w:jc w:val="both"/>
        <w:rPr>
          <w:rFonts w:ascii="Times New Roman" w:hAnsi="Times New Roman" w:cs="Times New Roman"/>
        </w:rPr>
      </w:pPr>
    </w:p>
    <w:p w:rsidR="000535BF" w:rsidRPr="00D87E38" w:rsidRDefault="000535BF" w:rsidP="000535BF">
      <w:pPr>
        <w:pStyle w:val="1"/>
        <w:keepNext w:val="0"/>
        <w:spacing w:before="0" w:after="0" w:line="276" w:lineRule="auto"/>
        <w:jc w:val="center"/>
        <w:rPr>
          <w:rStyle w:val="33"/>
          <w:rFonts w:ascii="Times New Roman" w:hAnsi="Times New Roman" w:cs="Times New Roman"/>
          <w:sz w:val="24"/>
          <w:szCs w:val="24"/>
        </w:rPr>
      </w:pPr>
      <w:r w:rsidRPr="00D87E38">
        <w:rPr>
          <w:rStyle w:val="33"/>
          <w:rFonts w:ascii="Times New Roman" w:hAnsi="Times New Roman" w:cs="Times New Roman"/>
          <w:sz w:val="24"/>
          <w:szCs w:val="24"/>
        </w:rPr>
        <w:t>ПРИМЕРНЫЕ ТЕМАТИЧЕСКИЕ ПЛАНЫ</w:t>
      </w:r>
    </w:p>
    <w:p w:rsidR="000535BF" w:rsidRDefault="000535BF" w:rsidP="000535BF">
      <w:pPr>
        <w:spacing w:line="276" w:lineRule="auto"/>
        <w:jc w:val="both"/>
        <w:rPr>
          <w:rStyle w:val="33"/>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817"/>
        <w:gridCol w:w="1984"/>
        <w:gridCol w:w="2070"/>
      </w:tblGrid>
      <w:tr w:rsidR="000535BF" w:rsidRPr="00D87E38" w:rsidTr="00DF43C7">
        <w:tblPrEx>
          <w:tblCellMar>
            <w:top w:w="0" w:type="dxa"/>
            <w:left w:w="0" w:type="dxa"/>
            <w:bottom w:w="0" w:type="dxa"/>
            <w:right w:w="0" w:type="dxa"/>
          </w:tblCellMar>
        </w:tblPrEx>
        <w:trPr>
          <w:trHeight w:val="20"/>
        </w:trPr>
        <w:tc>
          <w:tcPr>
            <w:tcW w:w="5817" w:type="dxa"/>
            <w:vMerge w:val="restart"/>
            <w:tcBorders>
              <w:top w:val="single" w:sz="4" w:space="0" w:color="auto"/>
              <w:left w:val="single" w:sz="4" w:space="0" w:color="auto"/>
              <w:bottom w:val="nil"/>
              <w:right w:val="nil"/>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r w:rsidRPr="00D87E38">
              <w:rPr>
                <w:rStyle w:val="82"/>
                <w:rFonts w:ascii="Times New Roman" w:hAnsi="Times New Roman" w:cs="Times New Roman"/>
                <w:color w:val="000000"/>
                <w:sz w:val="22"/>
                <w:szCs w:val="24"/>
              </w:rPr>
              <w:t>Вид учебной работы</w:t>
            </w:r>
          </w:p>
        </w:tc>
        <w:tc>
          <w:tcPr>
            <w:tcW w:w="4054" w:type="dxa"/>
            <w:gridSpan w:val="2"/>
            <w:tcBorders>
              <w:top w:val="single" w:sz="4" w:space="0" w:color="auto"/>
              <w:left w:val="single" w:sz="4" w:space="0" w:color="auto"/>
              <w:bottom w:val="nil"/>
              <w:right w:val="single" w:sz="4" w:space="0" w:color="auto"/>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r w:rsidRPr="00D87E38">
              <w:rPr>
                <w:rStyle w:val="82"/>
                <w:rFonts w:ascii="Times New Roman" w:hAnsi="Times New Roman" w:cs="Times New Roman"/>
                <w:color w:val="000000"/>
                <w:sz w:val="22"/>
                <w:szCs w:val="24"/>
              </w:rPr>
              <w:t>Количество часов</w:t>
            </w:r>
          </w:p>
        </w:tc>
      </w:tr>
      <w:tr w:rsidR="000535BF" w:rsidRPr="00D87E38" w:rsidTr="00DF43C7">
        <w:tblPrEx>
          <w:tblCellMar>
            <w:top w:w="0" w:type="dxa"/>
            <w:left w:w="0" w:type="dxa"/>
            <w:bottom w:w="0" w:type="dxa"/>
            <w:right w:w="0" w:type="dxa"/>
          </w:tblCellMar>
        </w:tblPrEx>
        <w:trPr>
          <w:trHeight w:val="20"/>
        </w:trPr>
        <w:tc>
          <w:tcPr>
            <w:tcW w:w="5817" w:type="dxa"/>
            <w:vMerge/>
            <w:tcBorders>
              <w:top w:val="nil"/>
              <w:left w:val="single" w:sz="4" w:space="0" w:color="auto"/>
              <w:bottom w:val="nil"/>
              <w:right w:val="nil"/>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p>
        </w:tc>
        <w:tc>
          <w:tcPr>
            <w:tcW w:w="4054" w:type="dxa"/>
            <w:gridSpan w:val="2"/>
            <w:tcBorders>
              <w:top w:val="single" w:sz="4" w:space="0" w:color="auto"/>
              <w:left w:val="single" w:sz="4" w:space="0" w:color="auto"/>
              <w:bottom w:val="nil"/>
              <w:right w:val="single" w:sz="4" w:space="0" w:color="auto"/>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r w:rsidRPr="00D87E38">
              <w:rPr>
                <w:rStyle w:val="82"/>
                <w:rFonts w:ascii="Times New Roman" w:hAnsi="Times New Roman" w:cs="Times New Roman"/>
                <w:color w:val="000000"/>
                <w:sz w:val="22"/>
                <w:szCs w:val="24"/>
              </w:rPr>
              <w:t>Социально-экономический профиль</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r w:rsidRPr="00D87E38">
              <w:rPr>
                <w:rStyle w:val="82"/>
                <w:rFonts w:ascii="Times New Roman" w:hAnsi="Times New Roman" w:cs="Times New Roman"/>
                <w:color w:val="000000"/>
                <w:sz w:val="22"/>
                <w:szCs w:val="24"/>
              </w:rPr>
              <w:t>Аудиторные занятия. Содержание обучения</w:t>
            </w:r>
          </w:p>
        </w:tc>
        <w:tc>
          <w:tcPr>
            <w:tcW w:w="1984" w:type="dxa"/>
            <w:tcBorders>
              <w:top w:val="single" w:sz="4" w:space="0" w:color="auto"/>
              <w:left w:val="single" w:sz="4" w:space="0" w:color="auto"/>
              <w:bottom w:val="nil"/>
              <w:right w:val="nil"/>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r w:rsidRPr="00D87E38">
              <w:rPr>
                <w:rStyle w:val="82"/>
                <w:rFonts w:ascii="Times New Roman" w:hAnsi="Times New Roman" w:cs="Times New Roman"/>
                <w:color w:val="000000"/>
                <w:sz w:val="22"/>
                <w:szCs w:val="24"/>
              </w:rPr>
              <w:t>Профессии СПО</w:t>
            </w:r>
          </w:p>
        </w:tc>
        <w:tc>
          <w:tcPr>
            <w:tcW w:w="2070" w:type="dxa"/>
            <w:tcBorders>
              <w:top w:val="single" w:sz="4" w:space="0" w:color="auto"/>
              <w:left w:val="single" w:sz="4" w:space="0" w:color="auto"/>
              <w:bottom w:val="nil"/>
              <w:right w:val="single" w:sz="4" w:space="0" w:color="auto"/>
            </w:tcBorders>
            <w:shd w:val="clear" w:color="auto" w:fill="FFFFFF"/>
            <w:vAlign w:val="center"/>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2"/>
                <w:szCs w:val="24"/>
              </w:rPr>
            </w:pPr>
            <w:r w:rsidRPr="00D87E38">
              <w:rPr>
                <w:rStyle w:val="82"/>
                <w:rFonts w:ascii="Times New Roman" w:hAnsi="Times New Roman" w:cs="Times New Roman"/>
                <w:color w:val="000000"/>
                <w:sz w:val="22"/>
                <w:szCs w:val="24"/>
              </w:rPr>
              <w:t>Специальности</w:t>
            </w:r>
            <w:r>
              <w:rPr>
                <w:rStyle w:val="82"/>
                <w:rFonts w:ascii="Times New Roman" w:hAnsi="Times New Roman" w:cs="Times New Roman"/>
                <w:color w:val="000000"/>
                <w:sz w:val="22"/>
                <w:szCs w:val="24"/>
              </w:rPr>
              <w:t xml:space="preserve"> </w:t>
            </w:r>
            <w:r w:rsidRPr="00D87E38">
              <w:rPr>
                <w:rStyle w:val="82"/>
                <w:rFonts w:ascii="Times New Roman" w:hAnsi="Times New Roman" w:cs="Times New Roman"/>
                <w:color w:val="000000"/>
                <w:sz w:val="22"/>
                <w:szCs w:val="24"/>
              </w:rPr>
              <w:t>СПО</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b/>
                <w:sz w:val="24"/>
                <w:szCs w:val="24"/>
              </w:rPr>
            </w:pPr>
            <w:r w:rsidRPr="00D87E38">
              <w:rPr>
                <w:rStyle w:val="82"/>
                <w:rFonts w:ascii="Times New Roman" w:hAnsi="Times New Roman" w:cs="Times New Roman"/>
                <w:b/>
                <w:color w:val="000000"/>
                <w:sz w:val="24"/>
                <w:szCs w:val="24"/>
              </w:rPr>
              <w:t>Введение</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b/>
                <w:sz w:val="24"/>
                <w:szCs w:val="24"/>
              </w:rPr>
            </w:pPr>
            <w:r w:rsidRPr="00D87E38">
              <w:rPr>
                <w:rStyle w:val="82"/>
                <w:rFonts w:ascii="Times New Roman" w:hAnsi="Times New Roman" w:cs="Times New Roman"/>
                <w:b/>
                <w:color w:val="000000"/>
                <w:sz w:val="24"/>
                <w:szCs w:val="24"/>
              </w:rPr>
              <w:t>1. Экономика и экономическая наука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1.1. Потребности человека и ограниченность ресурсов</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1.2. Факторы производства. Прибыль и рентабельность</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1.3. Выбор и альтернативная стоимость</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1.4. Типы экономических систем</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1.5. Собственность и конкуренция</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1.6. Экономическая свобода. Значение специализации и обмена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b/>
                <w:sz w:val="24"/>
                <w:szCs w:val="24"/>
              </w:rPr>
            </w:pPr>
            <w:r w:rsidRPr="00D87E38">
              <w:rPr>
                <w:rStyle w:val="82"/>
                <w:rFonts w:ascii="Times New Roman" w:hAnsi="Times New Roman" w:cs="Times New Roman"/>
                <w:b/>
                <w:color w:val="000000"/>
                <w:sz w:val="24"/>
                <w:szCs w:val="24"/>
              </w:rPr>
              <w:t>2. Семейный бюджет</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6</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4</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b/>
                <w:sz w:val="24"/>
                <w:szCs w:val="24"/>
              </w:rPr>
            </w:pPr>
            <w:r w:rsidRPr="00D87E38">
              <w:rPr>
                <w:rStyle w:val="82"/>
                <w:rFonts w:ascii="Times New Roman" w:hAnsi="Times New Roman" w:cs="Times New Roman"/>
                <w:b/>
                <w:color w:val="000000"/>
                <w:sz w:val="24"/>
                <w:szCs w:val="24"/>
              </w:rPr>
              <w:t>3. Товар и его стоимость</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4</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b/>
                <w:sz w:val="24"/>
                <w:szCs w:val="24"/>
              </w:rPr>
            </w:pPr>
            <w:r w:rsidRPr="00D87E38">
              <w:rPr>
                <w:rStyle w:val="82"/>
                <w:rFonts w:ascii="Times New Roman" w:hAnsi="Times New Roman" w:cs="Times New Roman"/>
                <w:b/>
                <w:color w:val="000000"/>
                <w:sz w:val="24"/>
                <w:szCs w:val="24"/>
              </w:rPr>
              <w:t>4. Рыночная экономика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4.1. Рыночный механизм. Рыночное равновесие. Рыночные структуры</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4.2. Экономика предприятия: цели, организационно</w:t>
            </w:r>
            <w:r w:rsidRPr="00D87E38">
              <w:rPr>
                <w:rStyle w:val="82"/>
                <w:rFonts w:ascii="Times New Roman" w:hAnsi="Times New Roman" w:cs="Times New Roman"/>
                <w:color w:val="000000"/>
                <w:sz w:val="24"/>
                <w:szCs w:val="24"/>
              </w:rPr>
              <w:softHyphen/>
              <w:t>правовые формы</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4.3. Организация производства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4.4. Производственные затраты. Бюджет затрат</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single" w:sz="4" w:space="0" w:color="auto"/>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b/>
                <w:sz w:val="24"/>
                <w:szCs w:val="24"/>
              </w:rPr>
            </w:pPr>
            <w:r w:rsidRPr="00D87E38">
              <w:rPr>
                <w:rStyle w:val="82"/>
                <w:rFonts w:ascii="Times New Roman" w:hAnsi="Times New Roman" w:cs="Times New Roman"/>
                <w:b/>
                <w:color w:val="000000"/>
                <w:sz w:val="24"/>
                <w:szCs w:val="24"/>
              </w:rPr>
              <w:t>5. Труд и заработная плата</w:t>
            </w:r>
          </w:p>
        </w:tc>
        <w:tc>
          <w:tcPr>
            <w:tcW w:w="1984" w:type="dxa"/>
            <w:tcBorders>
              <w:top w:val="single" w:sz="4" w:space="0" w:color="auto"/>
              <w:left w:val="single" w:sz="4" w:space="0" w:color="auto"/>
              <w:bottom w:val="single" w:sz="4" w:space="0" w:color="auto"/>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10</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5.1. Рынок труда. Заработная плата и мотивация труда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5.2. Безработица. Политика государства в области занятости</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5.3. Наемный труд и профессиональные союзы</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b/>
                <w:sz w:val="24"/>
                <w:szCs w:val="24"/>
              </w:rPr>
            </w:pPr>
            <w:r w:rsidRPr="00D87E38">
              <w:rPr>
                <w:rStyle w:val="82"/>
                <w:rFonts w:ascii="Times New Roman" w:hAnsi="Times New Roman" w:cs="Times New Roman"/>
                <w:b/>
                <w:color w:val="000000"/>
                <w:sz w:val="24"/>
                <w:szCs w:val="24"/>
              </w:rPr>
              <w:t>6. Деньги и банки</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15</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10</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6.1. Деньги и их роль в экономике</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3</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3</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6.2. Банковская система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3</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3</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6.3. Ценные бумаги: акции, облигации. Фондовые биржи</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6.4. Инфляции и ее социальные последствия</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7</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b/>
                <w:sz w:val="24"/>
                <w:szCs w:val="24"/>
              </w:rPr>
            </w:pPr>
            <w:r w:rsidRPr="00D87E38">
              <w:rPr>
                <w:rStyle w:val="82"/>
                <w:rFonts w:ascii="Times New Roman" w:hAnsi="Times New Roman" w:cs="Times New Roman"/>
                <w:b/>
                <w:color w:val="000000"/>
                <w:sz w:val="24"/>
                <w:szCs w:val="24"/>
              </w:rPr>
              <w:t>7. Государство и экономика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18</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10</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7.1. Роль государства в развитии экономики</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7.2. Налоги и налогообложение</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lastRenderedPageBreak/>
              <w:t>7.3. Государственный бюджет. Дефицит и профицит бюджета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 xml:space="preserve">7.4. Показатели </w:t>
            </w:r>
            <w:r>
              <w:rPr>
                <w:rStyle w:val="82"/>
                <w:rFonts w:ascii="Times New Roman" w:hAnsi="Times New Roman" w:cs="Times New Roman"/>
                <w:color w:val="000000"/>
                <w:sz w:val="24"/>
                <w:szCs w:val="24"/>
              </w:rPr>
              <w:t>экономического роста. Экономиче</w:t>
            </w:r>
            <w:r w:rsidRPr="00D87E38">
              <w:rPr>
                <w:rStyle w:val="82"/>
                <w:rFonts w:ascii="Times New Roman" w:hAnsi="Times New Roman" w:cs="Times New Roman"/>
                <w:color w:val="000000"/>
                <w:sz w:val="24"/>
                <w:szCs w:val="24"/>
              </w:rPr>
              <w:t>ские циклы</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7.5. Основы денежно-кредитной политики государства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b/>
                <w:sz w:val="24"/>
                <w:szCs w:val="24"/>
              </w:rPr>
            </w:pPr>
            <w:r w:rsidRPr="00D87E38">
              <w:rPr>
                <w:rStyle w:val="82"/>
                <w:rFonts w:ascii="Times New Roman" w:hAnsi="Times New Roman" w:cs="Times New Roman"/>
                <w:b/>
                <w:color w:val="000000"/>
                <w:sz w:val="24"/>
                <w:szCs w:val="24"/>
              </w:rPr>
              <w:t>8. Международная экономика</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8</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8</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 xml:space="preserve">8.1. Международная торговля </w:t>
            </w:r>
            <w:r>
              <w:rPr>
                <w:rStyle w:val="82"/>
                <w:rFonts w:ascii="Times New Roman" w:hAnsi="Times New Roman" w:cs="Times New Roman"/>
                <w:color w:val="000000"/>
                <w:sz w:val="24"/>
                <w:szCs w:val="24"/>
              </w:rPr>
              <w:t>-</w:t>
            </w:r>
            <w:r w:rsidRPr="00D87E38">
              <w:rPr>
                <w:rStyle w:val="82"/>
                <w:rFonts w:ascii="Times New Roman" w:hAnsi="Times New Roman" w:cs="Times New Roman"/>
                <w:color w:val="000000"/>
                <w:sz w:val="24"/>
                <w:szCs w:val="24"/>
              </w:rPr>
              <w:t xml:space="preserve"> индикатор интеграции национальных экономик</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8.2. Валюта. Обменные курсы валют</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8.3. Глобализация мировой экономики</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sz w:val="24"/>
                <w:szCs w:val="24"/>
              </w:rPr>
            </w:pPr>
            <w:r w:rsidRPr="00D87E38">
              <w:rPr>
                <w:rStyle w:val="82"/>
                <w:rFonts w:ascii="Times New Roman" w:hAnsi="Times New Roman" w:cs="Times New Roman"/>
                <w:color w:val="000000"/>
                <w:sz w:val="24"/>
                <w:szCs w:val="24"/>
              </w:rPr>
              <w:t>8.4. Особенности современной экономики России</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2</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b/>
                <w:sz w:val="24"/>
                <w:szCs w:val="24"/>
              </w:rPr>
            </w:pPr>
            <w:r w:rsidRPr="00D87E38">
              <w:rPr>
                <w:rStyle w:val="82"/>
                <w:rFonts w:ascii="Times New Roman" w:hAnsi="Times New Roman" w:cs="Times New Roman"/>
                <w:b/>
                <w:color w:val="000000"/>
                <w:sz w:val="24"/>
                <w:szCs w:val="24"/>
              </w:rPr>
              <w:t>Итого</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89</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72</w:t>
            </w:r>
          </w:p>
        </w:tc>
      </w:tr>
      <w:tr w:rsidR="000535BF" w:rsidRPr="00D87E38" w:rsidTr="00DF43C7">
        <w:tblPrEx>
          <w:tblCellMar>
            <w:top w:w="0" w:type="dxa"/>
            <w:left w:w="0" w:type="dxa"/>
            <w:bottom w:w="0" w:type="dxa"/>
            <w:right w:w="0" w:type="dxa"/>
          </w:tblCellMar>
        </w:tblPrEx>
        <w:trPr>
          <w:trHeight w:val="20"/>
        </w:trPr>
        <w:tc>
          <w:tcPr>
            <w:tcW w:w="9871" w:type="dxa"/>
            <w:gridSpan w:val="3"/>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jc w:val="center"/>
              <w:rPr>
                <w:rFonts w:ascii="Times New Roman" w:hAnsi="Times New Roman" w:cs="Times New Roman"/>
                <w:b/>
                <w:color w:val="auto"/>
              </w:rPr>
            </w:pPr>
            <w:r w:rsidRPr="00D87E38">
              <w:rPr>
                <w:rStyle w:val="82"/>
                <w:rFonts w:ascii="Times New Roman" w:hAnsi="Times New Roman" w:cs="Times New Roman"/>
                <w:b/>
                <w:sz w:val="24"/>
                <w:szCs w:val="24"/>
              </w:rPr>
              <w:t>Внеаудиторная самостоятельная работа</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both"/>
              <w:rPr>
                <w:rFonts w:ascii="Times New Roman" w:hAnsi="Times New Roman" w:cs="Times New Roman"/>
                <w:sz w:val="24"/>
                <w:szCs w:val="24"/>
              </w:rPr>
            </w:pPr>
            <w:r w:rsidRPr="00D87E38">
              <w:rPr>
                <w:rStyle w:val="82"/>
                <w:rFonts w:ascii="Times New Roman" w:hAnsi="Times New Roman" w:cs="Times New Roman"/>
                <w:color w:val="000000"/>
                <w:sz w:val="24"/>
                <w:szCs w:val="24"/>
              </w:rPr>
              <w:t>Подготовка устных выступлений эссе, рефератов, до</w:t>
            </w:r>
            <w:r w:rsidRPr="00D87E38">
              <w:rPr>
                <w:rStyle w:val="82"/>
                <w:rFonts w:ascii="Times New Roman" w:hAnsi="Times New Roman" w:cs="Times New Roman"/>
                <w:color w:val="000000"/>
                <w:sz w:val="24"/>
                <w:szCs w:val="24"/>
              </w:rPr>
              <w:softHyphen/>
              <w:t>кладов, индивидуального проекта с использованием информационных технологий и т. п.</w:t>
            </w:r>
          </w:p>
        </w:tc>
        <w:tc>
          <w:tcPr>
            <w:tcW w:w="1984" w:type="dxa"/>
            <w:tcBorders>
              <w:top w:val="single" w:sz="4" w:space="0" w:color="auto"/>
              <w:left w:val="single" w:sz="4" w:space="0" w:color="auto"/>
              <w:bottom w:val="nil"/>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44</w:t>
            </w:r>
          </w:p>
        </w:tc>
        <w:tc>
          <w:tcPr>
            <w:tcW w:w="2070" w:type="dxa"/>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82"/>
                <w:rFonts w:ascii="Times New Roman" w:hAnsi="Times New Roman" w:cs="Times New Roman"/>
                <w:color w:val="000000"/>
                <w:sz w:val="24"/>
                <w:szCs w:val="24"/>
              </w:rPr>
              <w:t>36</w:t>
            </w:r>
          </w:p>
        </w:tc>
      </w:tr>
      <w:tr w:rsidR="000535BF" w:rsidRPr="00D87E38" w:rsidTr="00DF43C7">
        <w:tblPrEx>
          <w:tblCellMar>
            <w:top w:w="0" w:type="dxa"/>
            <w:left w:w="0" w:type="dxa"/>
            <w:bottom w:w="0" w:type="dxa"/>
            <w:right w:w="0" w:type="dxa"/>
          </w:tblCellMar>
        </w:tblPrEx>
        <w:trPr>
          <w:trHeight w:val="20"/>
        </w:trPr>
        <w:tc>
          <w:tcPr>
            <w:tcW w:w="9871" w:type="dxa"/>
            <w:gridSpan w:val="3"/>
            <w:tcBorders>
              <w:top w:val="single" w:sz="4" w:space="0" w:color="auto"/>
              <w:left w:val="single" w:sz="4" w:space="0" w:color="auto"/>
              <w:bottom w:val="nil"/>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sz w:val="24"/>
                <w:szCs w:val="24"/>
              </w:rPr>
            </w:pPr>
            <w:r w:rsidRPr="00D87E38">
              <w:rPr>
                <w:rStyle w:val="aa"/>
                <w:rFonts w:ascii="Times New Roman" w:hAnsi="Times New Roman" w:cs="Times New Roman"/>
                <w:color w:val="000000"/>
                <w:sz w:val="24"/>
                <w:szCs w:val="24"/>
              </w:rPr>
              <w:t>Промежуточная аттестация в форме дифференцированного зачета или экзамена</w:t>
            </w:r>
          </w:p>
        </w:tc>
      </w:tr>
      <w:tr w:rsidR="000535BF" w:rsidRPr="00D87E38" w:rsidTr="00DF43C7">
        <w:tblPrEx>
          <w:tblCellMar>
            <w:top w:w="0" w:type="dxa"/>
            <w:left w:w="0" w:type="dxa"/>
            <w:bottom w:w="0" w:type="dxa"/>
            <w:right w:w="0" w:type="dxa"/>
          </w:tblCellMar>
        </w:tblPrEx>
        <w:trPr>
          <w:trHeight w:val="20"/>
        </w:trPr>
        <w:tc>
          <w:tcPr>
            <w:tcW w:w="5817" w:type="dxa"/>
            <w:tcBorders>
              <w:top w:val="single" w:sz="4" w:space="0" w:color="auto"/>
              <w:left w:val="single" w:sz="4" w:space="0" w:color="auto"/>
              <w:bottom w:val="single" w:sz="4" w:space="0" w:color="auto"/>
              <w:right w:val="nil"/>
            </w:tcBorders>
            <w:shd w:val="clear" w:color="auto" w:fill="FFFFFF"/>
          </w:tcPr>
          <w:p w:rsidR="000535BF" w:rsidRPr="00D87E38" w:rsidRDefault="000535BF" w:rsidP="00DF43C7">
            <w:pPr>
              <w:pStyle w:val="a6"/>
              <w:shd w:val="clear" w:color="auto" w:fill="auto"/>
              <w:spacing w:after="0" w:line="240" w:lineRule="auto"/>
              <w:ind w:firstLine="0"/>
              <w:rPr>
                <w:rFonts w:ascii="Times New Roman" w:hAnsi="Times New Roman" w:cs="Times New Roman"/>
                <w:b/>
                <w:sz w:val="24"/>
                <w:szCs w:val="24"/>
              </w:rPr>
            </w:pPr>
            <w:r w:rsidRPr="00D87E38">
              <w:rPr>
                <w:rStyle w:val="82"/>
                <w:rFonts w:ascii="Times New Roman" w:hAnsi="Times New Roman" w:cs="Times New Roman"/>
                <w:b/>
                <w:color w:val="000000"/>
                <w:sz w:val="24"/>
                <w:szCs w:val="24"/>
              </w:rPr>
              <w:t>Всего</w:t>
            </w:r>
          </w:p>
        </w:tc>
        <w:tc>
          <w:tcPr>
            <w:tcW w:w="1984" w:type="dxa"/>
            <w:tcBorders>
              <w:top w:val="single" w:sz="4" w:space="0" w:color="auto"/>
              <w:left w:val="single" w:sz="4" w:space="0" w:color="auto"/>
              <w:bottom w:val="single" w:sz="4" w:space="0" w:color="auto"/>
              <w:right w:val="nil"/>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133</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0535BF" w:rsidRPr="00D87E38" w:rsidRDefault="000535BF" w:rsidP="00DF43C7">
            <w:pPr>
              <w:pStyle w:val="a6"/>
              <w:shd w:val="clear" w:color="auto" w:fill="auto"/>
              <w:spacing w:after="0" w:line="240" w:lineRule="auto"/>
              <w:ind w:firstLine="0"/>
              <w:jc w:val="center"/>
              <w:rPr>
                <w:rFonts w:ascii="Times New Roman" w:hAnsi="Times New Roman" w:cs="Times New Roman"/>
                <w:b/>
                <w:sz w:val="24"/>
                <w:szCs w:val="24"/>
              </w:rPr>
            </w:pPr>
            <w:r w:rsidRPr="00D87E38">
              <w:rPr>
                <w:rStyle w:val="82"/>
                <w:rFonts w:ascii="Times New Roman" w:hAnsi="Times New Roman" w:cs="Times New Roman"/>
                <w:b/>
                <w:color w:val="000000"/>
                <w:sz w:val="24"/>
                <w:szCs w:val="24"/>
              </w:rPr>
              <w:t>108</w:t>
            </w:r>
          </w:p>
        </w:tc>
      </w:tr>
    </w:tbl>
    <w:p w:rsidR="00D87E38" w:rsidRPr="000535BF" w:rsidRDefault="00D87E38" w:rsidP="00D87E38">
      <w:pPr>
        <w:spacing w:line="276" w:lineRule="auto"/>
        <w:jc w:val="both"/>
        <w:rPr>
          <w:rStyle w:val="33"/>
          <w:rFonts w:ascii="Times New Roman" w:hAnsi="Times New Roman" w:cs="Times New Roman"/>
          <w:sz w:val="24"/>
          <w:szCs w:val="24"/>
        </w:rPr>
      </w:pPr>
    </w:p>
    <w:p w:rsidR="00CA727E" w:rsidRPr="000535BF" w:rsidRDefault="00CA727E" w:rsidP="00D87E38">
      <w:pPr>
        <w:pStyle w:val="1"/>
        <w:keepNext w:val="0"/>
        <w:spacing w:before="0" w:after="0"/>
        <w:jc w:val="center"/>
        <w:rPr>
          <w:rStyle w:val="33"/>
          <w:rFonts w:ascii="Times New Roman" w:hAnsi="Times New Roman" w:cs="Times New Roman"/>
          <w:sz w:val="24"/>
          <w:szCs w:val="24"/>
        </w:rPr>
      </w:pPr>
      <w:bookmarkStart w:id="43" w:name="_Toc446409127"/>
      <w:r w:rsidRPr="000535BF">
        <w:rPr>
          <w:rStyle w:val="33"/>
          <w:rFonts w:ascii="Times New Roman" w:hAnsi="Times New Roman" w:cs="Times New Roman"/>
          <w:sz w:val="24"/>
          <w:szCs w:val="24"/>
        </w:rPr>
        <w:t>ХАРАКТЕРИСТИКА ОСНОВНЫХ ВИДОВ УЧЕБНОЙ ДЕЯТЕЛЬНОСТИ СТУДЕНТОВ</w:t>
      </w:r>
      <w:bookmarkEnd w:id="43"/>
    </w:p>
    <w:p w:rsidR="00D87E38" w:rsidRPr="000535BF" w:rsidRDefault="00D87E38" w:rsidP="00D87E38">
      <w:pPr>
        <w:spacing w:line="276" w:lineRule="auto"/>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3125"/>
        <w:gridCol w:w="6803"/>
      </w:tblGrid>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sz w:val="24"/>
                <w:szCs w:val="24"/>
              </w:rPr>
            </w:pPr>
            <w:r w:rsidRPr="000535BF">
              <w:rPr>
                <w:rStyle w:val="82"/>
                <w:rFonts w:ascii="Times New Roman" w:hAnsi="Times New Roman" w:cs="Times New Roman"/>
                <w:color w:val="000000"/>
                <w:sz w:val="24"/>
                <w:szCs w:val="24"/>
              </w:rPr>
              <w:t>Содержание</w:t>
            </w:r>
          </w:p>
          <w:p w:rsidR="00D87E38" w:rsidRPr="000535BF" w:rsidRDefault="00D87E38" w:rsidP="00D87E38">
            <w:pPr>
              <w:pStyle w:val="a6"/>
              <w:shd w:val="clear" w:color="auto" w:fill="auto"/>
              <w:spacing w:after="0" w:line="240" w:lineRule="auto"/>
              <w:ind w:firstLine="0"/>
              <w:jc w:val="center"/>
              <w:rPr>
                <w:rFonts w:ascii="Times New Roman" w:hAnsi="Times New Roman" w:cs="Times New Roman"/>
                <w:sz w:val="24"/>
                <w:szCs w:val="24"/>
              </w:rPr>
            </w:pPr>
            <w:r w:rsidRPr="000535BF">
              <w:rPr>
                <w:rStyle w:val="82"/>
                <w:rFonts w:ascii="Times New Roman" w:hAnsi="Times New Roman" w:cs="Times New Roman"/>
                <w:color w:val="000000"/>
                <w:sz w:val="24"/>
                <w:szCs w:val="24"/>
              </w:rPr>
              <w:t>обучения</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sz w:val="24"/>
                <w:szCs w:val="24"/>
              </w:rPr>
            </w:pPr>
            <w:r w:rsidRPr="000535BF">
              <w:rPr>
                <w:rStyle w:val="82"/>
                <w:rFonts w:ascii="Times New Roman" w:hAnsi="Times New Roman" w:cs="Times New Roman"/>
                <w:color w:val="000000"/>
                <w:sz w:val="24"/>
                <w:szCs w:val="24"/>
              </w:rPr>
              <w:t>Характеристика основных видов учебной деятельности студентов (на уровне учебных действий)</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Введение</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Обоснование актуальности изучения экономики как составной части общественных наук.</w:t>
            </w:r>
          </w:p>
          <w:p w:rsidR="00D87E38" w:rsidRPr="000535BF" w:rsidRDefault="00D87E38" w:rsidP="00D87E38">
            <w:pPr>
              <w:pStyle w:val="a6"/>
              <w:shd w:val="clear" w:color="auto" w:fill="auto"/>
              <w:spacing w:after="0" w:line="240" w:lineRule="auto"/>
              <w:ind w:firstLine="0"/>
              <w:jc w:val="both"/>
              <w:rPr>
                <w:rFonts w:ascii="Times New Roman" w:hAnsi="Times New Roman" w:cs="Times New Roman"/>
                <w:sz w:val="24"/>
                <w:szCs w:val="24"/>
              </w:rPr>
            </w:pPr>
            <w:r w:rsidRPr="000535BF">
              <w:rPr>
                <w:rStyle w:val="82"/>
                <w:rFonts w:ascii="Times New Roman" w:hAnsi="Times New Roman" w:cs="Times New Roman"/>
                <w:color w:val="000000"/>
                <w:sz w:val="24"/>
                <w:szCs w:val="24"/>
              </w:rPr>
              <w:t>Формулирование целей и задач учебной дисциплины, раскрытие ее связи с другими учебными предметами и практикой рыночной экономики</w:t>
            </w:r>
          </w:p>
        </w:tc>
      </w:tr>
      <w:tr w:rsidR="00D87E38" w:rsidRPr="000535BF" w:rsidTr="00D87E38">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1. экономика и экономическая наука</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1.1. Потребности человека и ограниченность ресурсов</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Формулирование основных экономических понятий «по</w:t>
            </w:r>
            <w:r w:rsidRPr="000535BF">
              <w:rPr>
                <w:rStyle w:val="82"/>
                <w:rFonts w:ascii="Times New Roman" w:hAnsi="Times New Roman" w:cs="Times New Roman"/>
                <w:color w:val="000000"/>
                <w:sz w:val="24"/>
                <w:szCs w:val="24"/>
              </w:rPr>
              <w:softHyphen/>
              <w:t>требности человека» и «ограниченность ресурсов». Раскрытие понятия экономики, предмет экономической науки, определение связей понятий «потребление», «производство», «распределение».</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Характеристика потребностей человека, рынков труда, капиталов и ресурсов</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1.2. Факторы производства. Прибыль и рентабельность</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Освещение сущности концепции факторов производства, различие понятий ренты и заработной платы.</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Обоснование значения предпринимательства и финансово</w:t>
            </w:r>
            <w:r w:rsidRPr="000535BF">
              <w:rPr>
                <w:rStyle w:val="82"/>
                <w:rFonts w:ascii="Times New Roman" w:hAnsi="Times New Roman" w:cs="Times New Roman"/>
                <w:color w:val="000000"/>
                <w:sz w:val="24"/>
                <w:szCs w:val="24"/>
              </w:rPr>
              <w:softHyphen/>
              <w:t>хозяйственной деятельности.</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Умение отличать предпринимательскую деятельность от коммерческой.</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Произведение расчета прибыли, понимание методов анализа прибыли, рентабельности (продукции, капитала и др.)</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1.3. Выбор и альтернативная стоимость</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Раскрытие понятия зависимости потребности покупателя на рынке от цены на этот продукт.</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Определение факторов, влияющих на формирование цены на рынке.</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материала, построение кривой спроса с исполь</w:t>
            </w:r>
            <w:r w:rsidRPr="000535BF">
              <w:rPr>
                <w:rStyle w:val="82"/>
                <w:rFonts w:ascii="Times New Roman" w:hAnsi="Times New Roman" w:cs="Times New Roman"/>
                <w:color w:val="000000"/>
                <w:sz w:val="24"/>
                <w:szCs w:val="24"/>
              </w:rPr>
              <w:softHyphen/>
              <w:t>зованием материалов из сборника задач по экономике</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 xml:space="preserve">1.4. Типы экономических </w:t>
            </w:r>
            <w:r w:rsidRPr="000535BF">
              <w:rPr>
                <w:rStyle w:val="82"/>
                <w:rFonts w:ascii="Times New Roman" w:hAnsi="Times New Roman" w:cs="Times New Roman"/>
                <w:color w:val="000000"/>
                <w:sz w:val="24"/>
                <w:szCs w:val="24"/>
              </w:rPr>
              <w:lastRenderedPageBreak/>
              <w:t>систем</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lastRenderedPageBreak/>
              <w:t xml:space="preserve">Изучение различий элементов экономических систем. Выявление </w:t>
            </w:r>
            <w:r w:rsidRPr="000535BF">
              <w:rPr>
                <w:rStyle w:val="82"/>
                <w:rFonts w:ascii="Times New Roman" w:hAnsi="Times New Roman" w:cs="Times New Roman"/>
                <w:color w:val="000000"/>
                <w:sz w:val="24"/>
                <w:szCs w:val="24"/>
              </w:rPr>
              <w:lastRenderedPageBreak/>
              <w:t>характерных черт постиндустриального общества ХХ века и новых экономических особенностей XXI века информатизации в разных сферах общества. Раскрытие традиционной и административно-командной экономических систем</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lastRenderedPageBreak/>
              <w:t>1.5. Собственность и конкуренция</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«собственность», виды собственности в различных странах.</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различия государственной, муниципальной и частной собственности.</w:t>
            </w:r>
          </w:p>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форм: чистой конкуренции, чистой монополии, монополистической конкуренции, олигархии</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1.6. Экономическая свобода. Значение специализации и обмена</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этапов становления рыночной экономики. Изучение вопроса о развитии предпринимательства в условиях рыночной экономики. Изучение роли государ</w:t>
            </w:r>
            <w:r w:rsidRPr="000535BF">
              <w:rPr>
                <w:rStyle w:val="82"/>
                <w:rFonts w:ascii="Times New Roman" w:hAnsi="Times New Roman" w:cs="Times New Roman"/>
                <w:color w:val="000000"/>
                <w:sz w:val="24"/>
                <w:szCs w:val="24"/>
              </w:rPr>
              <w:softHyphen/>
              <w:t>ства, в том числе в обеспечении равновесия в обществе</w:t>
            </w:r>
          </w:p>
        </w:tc>
      </w:tr>
      <w:tr w:rsidR="00D87E38" w:rsidRPr="000535BF" w:rsidTr="00D87E38">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2. семейный бюджет</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rPr>
                <w:rFonts w:ascii="Times New Roman" w:hAnsi="Times New Roman" w:cs="Times New Roman"/>
                <w:color w:val="auto"/>
              </w:rPr>
            </w:pP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семейного бюджета, групп денежных доходов семьи, влияния семейного бюджета на этические нормы и нравственные ценности отдельных людей</w:t>
            </w:r>
          </w:p>
        </w:tc>
      </w:tr>
      <w:tr w:rsidR="00D87E38" w:rsidRPr="000535BF" w:rsidTr="00D87E38">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3. ТОВАР и его стоимость</w:t>
            </w:r>
          </w:p>
        </w:tc>
      </w:tr>
      <w:tr w:rsidR="00D87E38" w:rsidRPr="000535BF" w:rsidTr="00D87E38">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single" w:sz="4" w:space="0" w:color="auto"/>
              <w:right w:val="nil"/>
            </w:tcBorders>
            <w:shd w:val="clear" w:color="auto" w:fill="FFFFFF"/>
          </w:tcPr>
          <w:p w:rsidR="00D87E38" w:rsidRPr="000535BF" w:rsidRDefault="00D87E38" w:rsidP="00D87E38">
            <w:pPr>
              <w:rPr>
                <w:rFonts w:ascii="Times New Roman" w:hAnsi="Times New Roman" w:cs="Times New Roman"/>
                <w:color w:val="auto"/>
              </w:rPr>
            </w:pP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стоимости товара в теории трудовой стоимости, предельной полезности, соотношения предельной полезности и издержек производства</w:t>
            </w:r>
          </w:p>
        </w:tc>
      </w:tr>
      <w:tr w:rsidR="00D87E38" w:rsidRPr="000535BF" w:rsidTr="00CA727E">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4. рыночная экономика</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4.1. Рыночный механизм. Ры</w:t>
            </w:r>
            <w:r w:rsidRPr="000535BF">
              <w:rPr>
                <w:rStyle w:val="82"/>
                <w:rFonts w:ascii="Times New Roman" w:hAnsi="Times New Roman" w:cs="Times New Roman"/>
                <w:color w:val="000000"/>
                <w:sz w:val="24"/>
                <w:szCs w:val="24"/>
              </w:rPr>
              <w:softHyphen/>
              <w:t>ночное равновесие. Рыночные структуры</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влияния уровня спроса цены товара или услуги. Изучение ключевых характеристик товара: качества, технических характеристик, гарантий, возможности приобретения в кредит, стиля, дизайна, послепродажного обслуживания и полезных свойств товара.</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Раскрытие структуры доходов потребителей, расчета спроса на товар</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4.2. Экономика предприятия.</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Организационно-правовые</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формы</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определения предприятия и их классификации. Раскрытие понятия «организационное единство». Сопоставление понятий «предприятие» и «юридическое лицо». Изучение схемы организационно-правовых форм предприятий, характеристика каждой из них</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4.3. Организация производ</w:t>
            </w:r>
            <w:r w:rsidRPr="000535BF">
              <w:rPr>
                <w:rStyle w:val="82"/>
                <w:rFonts w:ascii="Times New Roman" w:hAnsi="Times New Roman" w:cs="Times New Roman"/>
                <w:color w:val="000000"/>
                <w:sz w:val="24"/>
                <w:szCs w:val="24"/>
              </w:rPr>
              <w:softHyphen/>
              <w:t>ства</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классификатора производственных процессов. Раскрытие различия простых, синтетических и аналитических производственных процессов.</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Формулировка цели составления маршрутной технологической карты.</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понятий: «производственный цикл», «поточное производство»; «партионный метод»; «единичный метод организации производства»; «ремонты»; «инструментальное и транспортное хозяйство»</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4.4. Производственные затра</w:t>
            </w:r>
            <w:r w:rsidRPr="000535BF">
              <w:rPr>
                <w:rStyle w:val="82"/>
                <w:rFonts w:ascii="Times New Roman" w:hAnsi="Times New Roman" w:cs="Times New Roman"/>
                <w:color w:val="000000"/>
                <w:sz w:val="24"/>
                <w:szCs w:val="24"/>
              </w:rPr>
              <w:softHyphen/>
              <w:t>ты. Бюджет затрат</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Усвоение понятия затрат и расходов в коммерческих организациях.</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структуры производственных расходов: прямых и косвенных.</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 xml:space="preserve">Изучение понятия себестоимости и калькулирования </w:t>
            </w:r>
            <w:r w:rsidR="00CA727E" w:rsidRPr="000535BF">
              <w:rPr>
                <w:rStyle w:val="82"/>
                <w:rFonts w:ascii="Times New Roman" w:hAnsi="Times New Roman" w:cs="Times New Roman"/>
                <w:color w:val="000000"/>
                <w:sz w:val="24"/>
                <w:szCs w:val="24"/>
              </w:rPr>
              <w:t>-</w:t>
            </w:r>
            <w:r w:rsidRPr="000535BF">
              <w:rPr>
                <w:rStyle w:val="82"/>
                <w:rFonts w:ascii="Times New Roman" w:hAnsi="Times New Roman" w:cs="Times New Roman"/>
                <w:color w:val="000000"/>
                <w:sz w:val="24"/>
                <w:szCs w:val="24"/>
              </w:rPr>
              <w:t xml:space="preserve"> двух основных подходов к определению затрат.</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состава и содержания бюджета затрат коммерческого предприятия.</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lastRenderedPageBreak/>
              <w:t>Характеристика особенностей нормативного, позаказного, попередельного и попроцессного методов учета затрат. Проведение анализа плановой сметы или бюджета производства и продажи продукции предприятия</w:t>
            </w:r>
          </w:p>
        </w:tc>
      </w:tr>
      <w:tr w:rsidR="00D87E38" w:rsidRPr="000535BF" w:rsidTr="00CA727E">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lastRenderedPageBreak/>
              <w:t>5. труд и заработная плата</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5.1. Рынок труда. Заработная плата и мотивация труда</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рынка труда. Отличие двух основных способов купли-продажи рабочей силы: индивидуального трудового контракта и коллективных соглашений (договоров).</w:t>
            </w:r>
          </w:p>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факторов формирования рынка труда: заработной платы, престижа профессии и удовлетворения, тяжести и сложности труда, потребности в свободном времени. Изучение понятий: «цена рабочей силы», «заработная плата», «основные формы оплаты труда»</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5.2. Безработица. Политика государства в области занятости</w:t>
            </w:r>
          </w:p>
        </w:tc>
        <w:tc>
          <w:tcPr>
            <w:tcW w:w="6803" w:type="dxa"/>
            <w:tcBorders>
              <w:top w:val="single" w:sz="4" w:space="0" w:color="auto"/>
              <w:left w:val="single" w:sz="4" w:space="0" w:color="auto"/>
              <w:bottom w:val="nil"/>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«безработица»: добровольная и вынужденная, полная и частичная. Характеристика понятий: «явная», «скрытая», «фрикционная», «структурная», «циклическая», «застойная», «естественная» безработица. Изучение основных причин безработицы, социальных последствий и вопросов трудоустройства безработных</w:t>
            </w:r>
          </w:p>
        </w:tc>
      </w:tr>
      <w:tr w:rsidR="00D87E38"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single" w:sz="4" w:space="0" w:color="auto"/>
              <w:right w:val="nil"/>
            </w:tcBorders>
            <w:shd w:val="clear" w:color="auto" w:fill="FFFFFF"/>
          </w:tcPr>
          <w:p w:rsidR="00D87E38" w:rsidRPr="000535BF" w:rsidRDefault="00D87E38" w:rsidP="00D87E38">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5.3. Наемный труд и профессиональные союзы</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D87E38" w:rsidRPr="000535BF" w:rsidRDefault="00D87E38"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характеристики категорий экономически активного населения в разных странах, целей создания профсоюзов</w:t>
            </w:r>
          </w:p>
        </w:tc>
      </w:tr>
      <w:tr w:rsidR="00CA727E" w:rsidRPr="000535BF" w:rsidTr="00CA727E">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6. деньги и банки</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6.1. Деньги и их роль в эконо</w:t>
            </w:r>
            <w:r w:rsidRPr="000535BF">
              <w:rPr>
                <w:rStyle w:val="82"/>
                <w:rFonts w:ascii="Times New Roman" w:hAnsi="Times New Roman" w:cs="Times New Roman"/>
                <w:color w:val="000000"/>
                <w:sz w:val="24"/>
                <w:szCs w:val="24"/>
              </w:rPr>
              <w:softHyphen/>
              <w:t>мике</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определения денег: как ценности; эталона обмена; натуральных и символических; мер стоимости. Характеристика роли денег, связи денег и масштаба цен, мировых денег.</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видов денег</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6.2. Банковская система</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Характеристика структуры банковской системы РФ, дея</w:t>
            </w:r>
            <w:r w:rsidRPr="000535BF">
              <w:rPr>
                <w:rStyle w:val="82"/>
                <w:rFonts w:ascii="Times New Roman" w:hAnsi="Times New Roman" w:cs="Times New Roman"/>
                <w:color w:val="000000"/>
                <w:sz w:val="24"/>
                <w:szCs w:val="24"/>
              </w:rPr>
              <w:softHyphen/>
              <w:t>тельности банков и их роли в экономике страны.</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поддержки стабильности и динамичности банков. Изучение основных банковских операций и сделок, исключительной роли Центрального банка РФ, его задач и функций</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6.4. Инфляция и ее социаль</w:t>
            </w:r>
            <w:r w:rsidRPr="000535BF">
              <w:rPr>
                <w:rStyle w:val="82"/>
                <w:rFonts w:ascii="Times New Roman" w:hAnsi="Times New Roman" w:cs="Times New Roman"/>
                <w:color w:val="000000"/>
                <w:sz w:val="24"/>
                <w:szCs w:val="24"/>
              </w:rPr>
              <w:softHyphen/>
              <w:t>ные последствия</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экономических и социальных последствий инфляций, отличия и взаимосвязи инфляции спроса и издержек. Расчет изменения силы инфляционных процессов. Характеристика видов инфляций</w:t>
            </w:r>
          </w:p>
        </w:tc>
      </w:tr>
      <w:tr w:rsidR="00CA727E" w:rsidRPr="000535BF" w:rsidTr="00CA727E">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7. государство и экономика</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7.1. Роль государства в разви</w:t>
            </w:r>
            <w:r w:rsidRPr="000535BF">
              <w:rPr>
                <w:rStyle w:val="82"/>
                <w:rFonts w:ascii="Times New Roman" w:hAnsi="Times New Roman" w:cs="Times New Roman"/>
                <w:color w:val="000000"/>
                <w:sz w:val="24"/>
                <w:szCs w:val="24"/>
              </w:rPr>
              <w:softHyphen/>
              <w:t>тии экономики</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необходимости государственного регулирования экономики, функций правительства США в XVIII веке, сформулированных А. Смитом.</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методов государственного регулирования экономики</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7.2. Налоги и налогообложение</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основных этапов возникновения налоговой системы в мире.</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Раскрытие становления налоговой системы в России. Характеристика реформ налоговых систем в различных странах, общих принципов налогообложения.</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налогового законодательства, твердых, пропор</w:t>
            </w:r>
            <w:r w:rsidRPr="000535BF">
              <w:rPr>
                <w:rStyle w:val="82"/>
                <w:rFonts w:ascii="Times New Roman" w:hAnsi="Times New Roman" w:cs="Times New Roman"/>
                <w:color w:val="000000"/>
                <w:sz w:val="24"/>
                <w:szCs w:val="24"/>
              </w:rPr>
              <w:softHyphen/>
              <w:t>циональных, прогрессивных и регрессивных ставок, способов взимания налогов.</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функций и видов налогов</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7.3. Государственный бюд</w:t>
            </w:r>
            <w:r w:rsidRPr="000535BF">
              <w:rPr>
                <w:rStyle w:val="82"/>
                <w:rFonts w:ascii="Times New Roman" w:hAnsi="Times New Roman" w:cs="Times New Roman"/>
                <w:color w:val="000000"/>
                <w:sz w:val="24"/>
                <w:szCs w:val="24"/>
              </w:rPr>
              <w:softHyphen/>
              <w:t xml:space="preserve">жет. Дефицит и профицит </w:t>
            </w:r>
            <w:r w:rsidRPr="000535BF">
              <w:rPr>
                <w:rStyle w:val="82"/>
                <w:rFonts w:ascii="Times New Roman" w:hAnsi="Times New Roman" w:cs="Times New Roman"/>
                <w:color w:val="000000"/>
                <w:sz w:val="24"/>
                <w:szCs w:val="24"/>
              </w:rPr>
              <w:lastRenderedPageBreak/>
              <w:t>бюджета</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lastRenderedPageBreak/>
              <w:t xml:space="preserve">Формулировка целей создания государственного бюджета. Изучение экономической сущности понятий «дефицит» и </w:t>
            </w:r>
            <w:r w:rsidRPr="000535BF">
              <w:rPr>
                <w:rStyle w:val="82"/>
                <w:rFonts w:ascii="Times New Roman" w:hAnsi="Times New Roman" w:cs="Times New Roman"/>
                <w:color w:val="000000"/>
                <w:sz w:val="24"/>
                <w:szCs w:val="24"/>
              </w:rPr>
              <w:lastRenderedPageBreak/>
              <w:t>«профицит бюджета».</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возможных причин бюджетного дефицита, основных факторов, обеспечивающих сбалансированный бюджет</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lastRenderedPageBreak/>
              <w:t>7.4. Показатели экономиче</w:t>
            </w:r>
            <w:r w:rsidRPr="000535BF">
              <w:rPr>
                <w:rStyle w:val="82"/>
                <w:rFonts w:ascii="Times New Roman" w:hAnsi="Times New Roman" w:cs="Times New Roman"/>
                <w:color w:val="000000"/>
                <w:sz w:val="24"/>
                <w:szCs w:val="24"/>
              </w:rPr>
              <w:softHyphen/>
              <w:t>ского роста. Экономические циклы</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Определение понятия «национальный продукт». Характеристика разницы между ВВП и ВНП. Формулировка конечной цели экономического роста. Исследование причин кризисных явлений. Раскрытие сути цикличности в экономике</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7.5. Основы денежно</w:t>
            </w:r>
            <w:r w:rsidRPr="000535BF">
              <w:rPr>
                <w:rStyle w:val="82"/>
                <w:rFonts w:ascii="Times New Roman" w:hAnsi="Times New Roman" w:cs="Times New Roman"/>
                <w:color w:val="000000"/>
                <w:sz w:val="24"/>
                <w:szCs w:val="24"/>
              </w:rPr>
              <w:softHyphen/>
              <w:t>кредитной политики государ</w:t>
            </w:r>
            <w:r w:rsidRPr="000535BF">
              <w:rPr>
                <w:rStyle w:val="82"/>
                <w:rFonts w:ascii="Times New Roman" w:hAnsi="Times New Roman" w:cs="Times New Roman"/>
                <w:color w:val="000000"/>
                <w:sz w:val="24"/>
                <w:szCs w:val="24"/>
              </w:rPr>
              <w:softHyphen/>
              <w:t>ства</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Раскрытие определения денежно-кредитной политики. Изучение инструментов денежно-кредитной политики, используемых центральными банками различных стран. Изучение сущности резервов кредитных организаций в ЦБ РФ</w:t>
            </w:r>
          </w:p>
        </w:tc>
      </w:tr>
      <w:tr w:rsidR="00CA727E" w:rsidRPr="000535BF" w:rsidTr="00CA727E">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jc w:val="center"/>
              <w:rPr>
                <w:rFonts w:ascii="Times New Roman" w:hAnsi="Times New Roman" w:cs="Times New Roman"/>
                <w:caps/>
                <w:sz w:val="24"/>
                <w:szCs w:val="24"/>
              </w:rPr>
            </w:pPr>
            <w:r w:rsidRPr="000535BF">
              <w:rPr>
                <w:rStyle w:val="810"/>
                <w:rFonts w:ascii="Times New Roman" w:hAnsi="Times New Roman" w:cs="Times New Roman"/>
                <w:caps/>
                <w:smallCaps w:val="0"/>
                <w:color w:val="000000"/>
                <w:sz w:val="24"/>
                <w:szCs w:val="24"/>
              </w:rPr>
              <w:t>8. международная экономика</w:t>
            </w:r>
          </w:p>
        </w:tc>
      </w:tr>
      <w:tr w:rsidR="00CA727E" w:rsidRPr="000535BF" w:rsidTr="00CA727E">
        <w:tblPrEx>
          <w:tblCellMar>
            <w:top w:w="0" w:type="dxa"/>
            <w:left w:w="0" w:type="dxa"/>
            <w:bottom w:w="0" w:type="dxa"/>
            <w:right w:w="0" w:type="dxa"/>
          </w:tblCellMar>
        </w:tblPrEx>
        <w:trPr>
          <w:trHeight w:val="1942"/>
        </w:trPr>
        <w:tc>
          <w:tcPr>
            <w:tcW w:w="3125" w:type="dxa"/>
            <w:tcBorders>
              <w:top w:val="single" w:sz="4" w:space="0" w:color="auto"/>
              <w:left w:val="single" w:sz="4" w:space="0" w:color="auto"/>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8.1. Международная торговля - индикатор интеграции национальных экономик</w:t>
            </w:r>
          </w:p>
        </w:tc>
        <w:tc>
          <w:tcPr>
            <w:tcW w:w="6803" w:type="dxa"/>
            <w:tcBorders>
              <w:top w:val="single" w:sz="4" w:space="0" w:color="auto"/>
              <w:left w:val="single" w:sz="4" w:space="0" w:color="auto"/>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«международная торговля», факторов; определяющих производственные различия национальных экономик.</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Раскрытие понятия «индикатор интеграции национальных экономик»</w:t>
            </w:r>
          </w:p>
          <w:p w:rsidR="00CA727E" w:rsidRPr="000535BF" w:rsidRDefault="00CA727E" w:rsidP="00CA727E">
            <w:pPr>
              <w:pStyle w:val="a6"/>
              <w:spacing w:after="0" w:line="240" w:lineRule="auto"/>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«Всемирная торговая организация» (ВТО), принципов построения торговой системы ВТО</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8.2. Валюта. Обменные курсы валют</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основных принципов валютного регулирования и валютного контроля в РФ.</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«валютный курс»; факторов, влияющих на валютный курс.</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понятия «валютный паритет», особенностей регулирования валютного курса</w:t>
            </w:r>
          </w:p>
        </w:tc>
      </w:tr>
      <w:tr w:rsidR="00CA727E" w:rsidRPr="000535BF" w:rsidTr="00CA727E">
        <w:tblPrEx>
          <w:tblCellMar>
            <w:top w:w="0" w:type="dxa"/>
            <w:left w:w="0" w:type="dxa"/>
            <w:bottom w:w="0" w:type="dxa"/>
            <w:right w:w="0" w:type="dxa"/>
          </w:tblCellMar>
        </w:tblPrEx>
        <w:trPr>
          <w:trHeight w:val="20"/>
        </w:trPr>
        <w:tc>
          <w:tcPr>
            <w:tcW w:w="3125" w:type="dxa"/>
            <w:tcBorders>
              <w:top w:val="single" w:sz="4" w:space="0" w:color="auto"/>
              <w:left w:val="single" w:sz="4" w:space="0" w:color="auto"/>
              <w:bottom w:val="nil"/>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8.3. Глобализация мировой экономики</w:t>
            </w:r>
          </w:p>
        </w:tc>
        <w:tc>
          <w:tcPr>
            <w:tcW w:w="6803" w:type="dxa"/>
            <w:tcBorders>
              <w:top w:val="single" w:sz="4" w:space="0" w:color="auto"/>
              <w:left w:val="single" w:sz="4" w:space="0" w:color="auto"/>
              <w:bottom w:val="nil"/>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процесса глобализации мировой экономики; сущности глобализации мирового экономического сообщества</w:t>
            </w:r>
          </w:p>
        </w:tc>
      </w:tr>
      <w:tr w:rsidR="00CA727E" w:rsidRPr="000535BF" w:rsidTr="000535BF">
        <w:tblPrEx>
          <w:tblCellMar>
            <w:top w:w="0" w:type="dxa"/>
            <w:left w:w="0" w:type="dxa"/>
            <w:bottom w:w="0" w:type="dxa"/>
            <w:right w:w="0" w:type="dxa"/>
          </w:tblCellMar>
        </w:tblPrEx>
        <w:trPr>
          <w:trHeight w:val="70"/>
        </w:trPr>
        <w:tc>
          <w:tcPr>
            <w:tcW w:w="3125" w:type="dxa"/>
            <w:tcBorders>
              <w:top w:val="single" w:sz="4" w:space="0" w:color="auto"/>
              <w:left w:val="single" w:sz="4" w:space="0" w:color="auto"/>
              <w:bottom w:val="single" w:sz="4" w:space="0" w:color="auto"/>
              <w:right w:val="nil"/>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8.4. Особенности современной экономики России</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признаков экономического роста России. Формулирование роли Российской Федерации в мировом хозяйстве.</w:t>
            </w:r>
          </w:p>
          <w:p w:rsidR="00CA727E" w:rsidRPr="000535BF" w:rsidRDefault="00CA727E" w:rsidP="00CA727E">
            <w:pPr>
              <w:pStyle w:val="a6"/>
              <w:shd w:val="clear" w:color="auto" w:fill="auto"/>
              <w:spacing w:after="0" w:line="240" w:lineRule="auto"/>
              <w:ind w:firstLine="0"/>
              <w:rPr>
                <w:rFonts w:ascii="Times New Roman" w:hAnsi="Times New Roman" w:cs="Times New Roman"/>
                <w:sz w:val="24"/>
                <w:szCs w:val="24"/>
              </w:rPr>
            </w:pPr>
            <w:r w:rsidRPr="000535BF">
              <w:rPr>
                <w:rStyle w:val="82"/>
                <w:rFonts w:ascii="Times New Roman" w:hAnsi="Times New Roman" w:cs="Times New Roman"/>
                <w:color w:val="000000"/>
                <w:sz w:val="24"/>
                <w:szCs w:val="24"/>
              </w:rPr>
              <w:t>Изучение факторов, способствующих росту стабилизационного фонда и резервов страны</w:t>
            </w:r>
          </w:p>
        </w:tc>
      </w:tr>
    </w:tbl>
    <w:p w:rsidR="00CA727E" w:rsidRDefault="00CA727E" w:rsidP="00D87E38">
      <w:pPr>
        <w:spacing w:line="276" w:lineRule="auto"/>
        <w:rPr>
          <w:rFonts w:ascii="Times New Roman" w:hAnsi="Times New Roman" w:cs="Times New Roman"/>
          <w:color w:val="auto"/>
        </w:rPr>
      </w:pPr>
    </w:p>
    <w:p w:rsidR="006265F4" w:rsidRDefault="006265F4">
      <w:pPr>
        <w:widowControl/>
        <w:rPr>
          <w:rStyle w:val="13"/>
          <w:rFonts w:ascii="Times New Roman" w:hAnsi="Times New Roman" w:cs="Times New Roman"/>
          <w:sz w:val="24"/>
          <w:szCs w:val="24"/>
        </w:rPr>
      </w:pPr>
      <w:bookmarkStart w:id="44" w:name="bookmark45"/>
      <w:r>
        <w:rPr>
          <w:rStyle w:val="13"/>
          <w:rFonts w:ascii="Times New Roman" w:hAnsi="Times New Roman" w:cs="Times New Roman"/>
          <w:sz w:val="24"/>
          <w:szCs w:val="24"/>
        </w:rPr>
        <w:br w:type="page"/>
      </w:r>
    </w:p>
    <w:p w:rsidR="00CA727E" w:rsidRPr="00BB35C1" w:rsidRDefault="00D82116" w:rsidP="00D82116">
      <w:pPr>
        <w:pStyle w:val="1"/>
        <w:spacing w:before="0" w:after="0" w:line="276" w:lineRule="auto"/>
        <w:jc w:val="center"/>
        <w:rPr>
          <w:rFonts w:ascii="Times New Roman" w:hAnsi="Times New Roman"/>
          <w:sz w:val="24"/>
          <w:szCs w:val="24"/>
        </w:rPr>
      </w:pPr>
      <w:bookmarkStart w:id="45" w:name="_Toc446409128"/>
      <w:r w:rsidRPr="00BB35C1">
        <w:rPr>
          <w:rStyle w:val="13"/>
          <w:rFonts w:ascii="Times New Roman" w:hAnsi="Times New Roman" w:cs="Times New Roman"/>
          <w:sz w:val="24"/>
          <w:szCs w:val="24"/>
        </w:rPr>
        <w:lastRenderedPageBreak/>
        <w:t xml:space="preserve">УЧЕБНО-МЕТОДИЧЕСКОЕ И МАТЕРИАЛЬНО-ТЕХНИЧЕСКОЕ ОБЕСПЕЧЕНИЕ </w:t>
      </w:r>
      <w:r w:rsidRPr="00BB35C1">
        <w:rPr>
          <w:rStyle w:val="17"/>
          <w:rFonts w:ascii="Times New Roman" w:hAnsi="Times New Roman" w:cs="Times New Roman"/>
          <w:sz w:val="24"/>
          <w:szCs w:val="24"/>
        </w:rPr>
        <w:t>ПРОГРАММЫ УЧЕБНОЙ ДИСЦИПЛИНЫ «ЭКОНОМИКА»</w:t>
      </w:r>
      <w:bookmarkEnd w:id="44"/>
      <w:bookmarkEnd w:id="45"/>
    </w:p>
    <w:p w:rsidR="00D82116" w:rsidRPr="00BB35C1" w:rsidRDefault="00D82116" w:rsidP="00D82116">
      <w:pPr>
        <w:spacing w:line="276" w:lineRule="auto"/>
        <w:ind w:firstLine="567"/>
        <w:jc w:val="both"/>
        <w:rPr>
          <w:rFonts w:ascii="Times New Roman" w:hAnsi="Times New Roman" w:cs="Times New Roman"/>
        </w:rPr>
      </w:pPr>
    </w:p>
    <w:p w:rsidR="00CA727E"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Освоение программы учебной дисциплины «Экономика»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 учебной деятельности обучающихся.</w:t>
      </w:r>
    </w:p>
    <w:p w:rsidR="00CA727E"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BB35C1">
        <w:rPr>
          <w:rFonts w:ascii="Times New Roman" w:hAnsi="Times New Roman" w:cs="Times New Roman"/>
          <w:vertAlign w:val="superscript"/>
        </w:rPr>
        <w:footnoteReference w:id="2"/>
      </w:r>
      <w:r w:rsidRPr="00BB35C1">
        <w:rPr>
          <w:rFonts w:ascii="Times New Roman" w:hAnsi="Times New Roman" w:cs="Times New Roman"/>
        </w:rPr>
        <w:t>.</w:t>
      </w:r>
    </w:p>
    <w:p w:rsidR="00CA727E"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экономике, создавать презентации, видеоматериалы, иные документы.</w:t>
      </w:r>
    </w:p>
    <w:p w:rsidR="00CA727E"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В состав учебно-методического и материально-технического обеспечения программы учебной дисциплины «Экономика» входят:</w:t>
      </w:r>
    </w:p>
    <w:p w:rsidR="00CA727E" w:rsidRPr="00BB35C1" w:rsidRDefault="00CA727E" w:rsidP="008360FE">
      <w:pPr>
        <w:pStyle w:val="ae"/>
        <w:numPr>
          <w:ilvl w:val="0"/>
          <w:numId w:val="12"/>
        </w:numPr>
        <w:spacing w:line="276" w:lineRule="auto"/>
        <w:ind w:left="0" w:firstLine="567"/>
        <w:jc w:val="both"/>
        <w:rPr>
          <w:rFonts w:ascii="Times New Roman" w:hAnsi="Times New Roman" w:cs="Times New Roman"/>
        </w:rPr>
      </w:pPr>
      <w:r w:rsidRPr="00BB35C1">
        <w:rPr>
          <w:rFonts w:ascii="Times New Roman" w:hAnsi="Times New Roman" w:cs="Times New Roman"/>
        </w:rPr>
        <w:t>многофункциональный комплекс преподавателя</w:t>
      </w:r>
    </w:p>
    <w:p w:rsidR="00CA727E" w:rsidRPr="00BB35C1" w:rsidRDefault="00CA727E" w:rsidP="008360FE">
      <w:pPr>
        <w:pStyle w:val="ae"/>
        <w:numPr>
          <w:ilvl w:val="0"/>
          <w:numId w:val="12"/>
        </w:numPr>
        <w:spacing w:line="276" w:lineRule="auto"/>
        <w:ind w:left="0" w:firstLine="567"/>
        <w:jc w:val="both"/>
        <w:rPr>
          <w:rFonts w:ascii="Times New Roman" w:hAnsi="Times New Roman" w:cs="Times New Roman"/>
        </w:rPr>
      </w:pPr>
      <w:r w:rsidRPr="00BB35C1">
        <w:rPr>
          <w:rFonts w:ascii="Times New Roman" w:hAnsi="Times New Roman" w:cs="Times New Roman"/>
        </w:rPr>
        <w:t>наглядные пособия (комплекты учебных таблиц, плакатов, портретов выдающихся ученых и др.);</w:t>
      </w:r>
    </w:p>
    <w:p w:rsidR="00CA727E" w:rsidRPr="00BB35C1" w:rsidRDefault="00CA727E" w:rsidP="008360FE">
      <w:pPr>
        <w:pStyle w:val="ae"/>
        <w:numPr>
          <w:ilvl w:val="0"/>
          <w:numId w:val="12"/>
        </w:numPr>
        <w:spacing w:line="276" w:lineRule="auto"/>
        <w:ind w:left="0" w:firstLine="567"/>
        <w:jc w:val="both"/>
        <w:rPr>
          <w:rFonts w:ascii="Times New Roman" w:hAnsi="Times New Roman" w:cs="Times New Roman"/>
        </w:rPr>
      </w:pPr>
      <w:r w:rsidRPr="00BB35C1">
        <w:rPr>
          <w:rFonts w:ascii="Times New Roman" w:hAnsi="Times New Roman" w:cs="Times New Roman"/>
        </w:rPr>
        <w:t>информационно-коммуникативные средства;</w:t>
      </w:r>
    </w:p>
    <w:p w:rsidR="00CA727E" w:rsidRPr="00BB35C1" w:rsidRDefault="00CA727E" w:rsidP="008360FE">
      <w:pPr>
        <w:pStyle w:val="ae"/>
        <w:numPr>
          <w:ilvl w:val="0"/>
          <w:numId w:val="12"/>
        </w:numPr>
        <w:spacing w:line="276" w:lineRule="auto"/>
        <w:ind w:left="0" w:firstLine="567"/>
        <w:jc w:val="both"/>
        <w:rPr>
          <w:rFonts w:ascii="Times New Roman" w:hAnsi="Times New Roman" w:cs="Times New Roman"/>
        </w:rPr>
      </w:pPr>
      <w:r w:rsidRPr="00BB35C1">
        <w:rPr>
          <w:rFonts w:ascii="Times New Roman" w:hAnsi="Times New Roman" w:cs="Times New Roman"/>
        </w:rPr>
        <w:t>экранно-звуковые пособия;</w:t>
      </w:r>
    </w:p>
    <w:p w:rsidR="00CA727E" w:rsidRPr="00BB35C1" w:rsidRDefault="00CA727E" w:rsidP="008360FE">
      <w:pPr>
        <w:pStyle w:val="ae"/>
        <w:numPr>
          <w:ilvl w:val="0"/>
          <w:numId w:val="12"/>
        </w:numPr>
        <w:spacing w:line="276" w:lineRule="auto"/>
        <w:ind w:left="0" w:firstLine="567"/>
        <w:jc w:val="both"/>
        <w:rPr>
          <w:rFonts w:ascii="Times New Roman" w:hAnsi="Times New Roman" w:cs="Times New Roman"/>
        </w:rPr>
      </w:pPr>
      <w:r w:rsidRPr="00BB35C1">
        <w:rPr>
          <w:rFonts w:ascii="Times New Roman" w:hAnsi="Times New Roman" w:cs="Times New Roman"/>
        </w:rPr>
        <w:t>комплект технической документации, в том числе паспорта на средства обучения, инструкции по их использованию и технике безопасности;</w:t>
      </w:r>
    </w:p>
    <w:p w:rsidR="00CA727E" w:rsidRPr="00BB35C1" w:rsidRDefault="00CA727E" w:rsidP="008360FE">
      <w:pPr>
        <w:pStyle w:val="ae"/>
        <w:numPr>
          <w:ilvl w:val="0"/>
          <w:numId w:val="12"/>
        </w:numPr>
        <w:spacing w:line="276" w:lineRule="auto"/>
        <w:ind w:left="0" w:firstLine="567"/>
        <w:jc w:val="both"/>
        <w:rPr>
          <w:rFonts w:ascii="Times New Roman" w:hAnsi="Times New Roman" w:cs="Times New Roman"/>
        </w:rPr>
      </w:pPr>
      <w:r w:rsidRPr="00BB35C1">
        <w:rPr>
          <w:rFonts w:ascii="Times New Roman" w:hAnsi="Times New Roman" w:cs="Times New Roman"/>
        </w:rPr>
        <w:t>библиотечный фонд.</w:t>
      </w:r>
    </w:p>
    <w:p w:rsidR="00CA727E"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В библиотечный фонд входят учебники, учебно-методические комплекты (УМК), обеспечивающие освоение учебной дисциплины «Экономика»,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CA727E"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Библиотечный фонд может быть дополнен энциклопедиями, справочниками, словарями, научной и научно-популярной литературой и другой по разным вопросам экономики.</w:t>
      </w:r>
    </w:p>
    <w:p w:rsidR="00ED1215" w:rsidRPr="00BB35C1" w:rsidRDefault="00CA727E" w:rsidP="00D82116">
      <w:pPr>
        <w:spacing w:line="276" w:lineRule="auto"/>
        <w:ind w:firstLine="567"/>
        <w:jc w:val="both"/>
        <w:rPr>
          <w:rFonts w:ascii="Times New Roman" w:hAnsi="Times New Roman" w:cs="Times New Roman"/>
        </w:rPr>
      </w:pPr>
      <w:r w:rsidRPr="00BB35C1">
        <w:rPr>
          <w:rFonts w:ascii="Times New Roman" w:hAnsi="Times New Roman" w:cs="Times New Roman"/>
        </w:rPr>
        <w:t>В процессе освоения программы учебной дисциплины «Экономика» студенты должны иметь возможность доступа к электронным учебным материалам по экономике, имеющимся в свободном доступе в сети Интернет (электронные книги, практикумы, тесты и др.)</w:t>
      </w:r>
    </w:p>
    <w:p w:rsidR="00ED1215" w:rsidRPr="005967E2" w:rsidRDefault="00ED1215" w:rsidP="00D82116">
      <w:pPr>
        <w:spacing w:line="276" w:lineRule="auto"/>
        <w:ind w:firstLine="567"/>
        <w:jc w:val="both"/>
        <w:rPr>
          <w:rFonts w:ascii="Times New Roman" w:hAnsi="Times New Roman" w:cs="Times New Roman"/>
          <w:sz w:val="28"/>
          <w:szCs w:val="28"/>
        </w:rPr>
      </w:pPr>
      <w:r w:rsidRPr="005967E2">
        <w:rPr>
          <w:rFonts w:ascii="Times New Roman" w:hAnsi="Times New Roman" w:cs="Times New Roman"/>
          <w:sz w:val="28"/>
          <w:szCs w:val="28"/>
        </w:rPr>
        <w:br w:type="page"/>
      </w:r>
    </w:p>
    <w:p w:rsidR="00CA727E" w:rsidRPr="00BB35C1" w:rsidRDefault="00CA727E" w:rsidP="008360FE">
      <w:pPr>
        <w:pStyle w:val="1"/>
        <w:spacing w:before="0" w:after="0" w:line="276" w:lineRule="auto"/>
        <w:jc w:val="center"/>
        <w:rPr>
          <w:rFonts w:ascii="Times New Roman" w:hAnsi="Times New Roman"/>
          <w:sz w:val="24"/>
          <w:szCs w:val="24"/>
        </w:rPr>
      </w:pPr>
      <w:bookmarkStart w:id="46" w:name="_Toc446409129"/>
      <w:r w:rsidRPr="00BB35C1">
        <w:rPr>
          <w:rStyle w:val="13"/>
          <w:rFonts w:ascii="Times New Roman" w:hAnsi="Times New Roman" w:cs="Times New Roman"/>
          <w:sz w:val="24"/>
          <w:szCs w:val="24"/>
        </w:rPr>
        <w:lastRenderedPageBreak/>
        <w:t>РЕКОМЕНДУЕМАЯ ЛИТЕРАТУРА</w:t>
      </w:r>
      <w:bookmarkEnd w:id="46"/>
    </w:p>
    <w:p w:rsidR="008360FE" w:rsidRPr="00BB35C1" w:rsidRDefault="008360FE" w:rsidP="008360FE">
      <w:pPr>
        <w:spacing w:line="276" w:lineRule="auto"/>
        <w:ind w:firstLine="567"/>
        <w:jc w:val="both"/>
        <w:rPr>
          <w:rStyle w:val="122"/>
          <w:rFonts w:ascii="Times New Roman" w:hAnsi="Times New Roman" w:cs="Times New Roman"/>
          <w:b w:val="0"/>
          <w:bCs w:val="0"/>
          <w:sz w:val="24"/>
          <w:szCs w:val="24"/>
        </w:rPr>
      </w:pPr>
      <w:bookmarkStart w:id="47" w:name="bookmark47"/>
    </w:p>
    <w:p w:rsidR="00CA727E" w:rsidRPr="00BB35C1" w:rsidRDefault="00CA727E" w:rsidP="008360FE">
      <w:pPr>
        <w:spacing w:line="276" w:lineRule="auto"/>
        <w:jc w:val="center"/>
        <w:rPr>
          <w:rFonts w:ascii="Times New Roman" w:hAnsi="Times New Roman" w:cs="Times New Roman"/>
        </w:rPr>
      </w:pPr>
      <w:r w:rsidRPr="00BB35C1">
        <w:rPr>
          <w:rStyle w:val="122"/>
          <w:rFonts w:ascii="Times New Roman" w:hAnsi="Times New Roman" w:cs="Times New Roman"/>
          <w:bCs w:val="0"/>
          <w:sz w:val="24"/>
          <w:szCs w:val="24"/>
        </w:rPr>
        <w:t>Для студентов</w:t>
      </w:r>
      <w:bookmarkEnd w:id="47"/>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Конституция Российской Федерации (принята всенародным голосованием 12.12.1993) (с поправками)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2013.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4.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445.</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Автономов В.С.</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Экономика. Базовый курс. 10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11 классы.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2010.</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Борисов Е.Ф.</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Основы экономики: учебник и практикум для студ. учреждений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Гомола А.И., Кириллов В.Е., Жанин П.А</w:t>
      </w:r>
      <w:r w:rsidRPr="00BB35C1">
        <w:rPr>
          <w:rStyle w:val="7FranklinGothicHeavy"/>
          <w:rFonts w:ascii="Times New Roman" w:hAnsi="Times New Roman" w:cs="Times New Roman"/>
          <w:i w:val="0"/>
          <w:sz w:val="24"/>
          <w:szCs w:val="24"/>
        </w:rPr>
        <w:t>.</w:t>
      </w:r>
      <w:r w:rsidRPr="00BB35C1">
        <w:rPr>
          <w:rStyle w:val="72"/>
          <w:rFonts w:ascii="Times New Roman" w:hAnsi="Times New Roman" w:cs="Times New Roman"/>
          <w:sz w:val="24"/>
          <w:szCs w:val="24"/>
        </w:rPr>
        <w:t xml:space="preserve"> Экономика для профессий и специальностей социально-экономического профиля: учебник для студ. учреждений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Гомола А.И., Жанин П.А., Кириллов В.Е.</w:t>
      </w:r>
      <w:r w:rsidRPr="00BB35C1">
        <w:rPr>
          <w:rStyle w:val="79pt"/>
          <w:rFonts w:ascii="Times New Roman" w:hAnsi="Times New Roman" w:cs="Times New Roman"/>
          <w:b w:val="0"/>
          <w:noProof w:val="0"/>
          <w:sz w:val="24"/>
          <w:szCs w:val="24"/>
        </w:rPr>
        <w:t xml:space="preserve"> </w:t>
      </w:r>
      <w:r w:rsidRPr="00BB35C1">
        <w:rPr>
          <w:rStyle w:val="72"/>
          <w:rFonts w:ascii="Times New Roman" w:hAnsi="Times New Roman" w:cs="Times New Roman"/>
          <w:sz w:val="24"/>
          <w:szCs w:val="24"/>
        </w:rPr>
        <w:t xml:space="preserve">Экономика для профессий и специальностей социально-экономического профиля. Практикум: учеб. пособие для студ. учреждений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Грязнова А.Г., Думная Н.Н., Караманова О.В. и др.</w:t>
      </w:r>
      <w:r w:rsidRPr="00BB35C1">
        <w:rPr>
          <w:rStyle w:val="79pt"/>
          <w:rFonts w:ascii="Times New Roman" w:hAnsi="Times New Roman" w:cs="Times New Roman"/>
          <w:b w:val="0"/>
          <w:noProof w:val="0"/>
          <w:sz w:val="24"/>
          <w:szCs w:val="24"/>
        </w:rPr>
        <w:t xml:space="preserve"> </w:t>
      </w:r>
      <w:r w:rsidRPr="00BB35C1">
        <w:rPr>
          <w:rStyle w:val="72"/>
          <w:rFonts w:ascii="Times New Roman" w:hAnsi="Times New Roman" w:cs="Times New Roman"/>
          <w:sz w:val="24"/>
          <w:szCs w:val="24"/>
        </w:rPr>
        <w:t xml:space="preserve">Экономика: учебник для 10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11 классов. </w:t>
      </w:r>
      <w:r w:rsidR="008360FE" w:rsidRPr="00BB35C1">
        <w:rPr>
          <w:rStyle w:val="72"/>
          <w:rFonts w:ascii="Times New Roman" w:hAnsi="Times New Roman" w:cs="Times New Roman"/>
          <w:sz w:val="24"/>
          <w:szCs w:val="24"/>
        </w:rPr>
        <w:t xml:space="preserve">- </w:t>
      </w:r>
      <w:r w:rsidRPr="00BB35C1">
        <w:rPr>
          <w:rStyle w:val="72"/>
          <w:rFonts w:ascii="Times New Roman" w:hAnsi="Times New Roman" w:cs="Times New Roman"/>
          <w:sz w:val="24"/>
          <w:szCs w:val="24"/>
        </w:rPr>
        <w:t>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Липсиц И.В.</w:t>
      </w:r>
      <w:r w:rsidRPr="00BB35C1">
        <w:rPr>
          <w:rStyle w:val="79pt"/>
          <w:rFonts w:ascii="Times New Roman" w:hAnsi="Times New Roman" w:cs="Times New Roman"/>
          <w:b w:val="0"/>
          <w:noProof w:val="0"/>
          <w:sz w:val="24"/>
          <w:szCs w:val="24"/>
        </w:rPr>
        <w:t xml:space="preserve"> </w:t>
      </w:r>
      <w:r w:rsidRPr="00BB35C1">
        <w:rPr>
          <w:rStyle w:val="72"/>
          <w:rFonts w:ascii="Times New Roman" w:hAnsi="Times New Roman" w:cs="Times New Roman"/>
          <w:sz w:val="24"/>
          <w:szCs w:val="24"/>
        </w:rPr>
        <w:t xml:space="preserve">Экономика (базовый уровень): учебник для </w:t>
      </w:r>
      <w:r w:rsidRPr="00BB35C1">
        <w:rPr>
          <w:rStyle w:val="720"/>
          <w:rFonts w:ascii="Times New Roman" w:hAnsi="Times New Roman" w:cs="Times New Roman"/>
          <w:sz w:val="24"/>
          <w:szCs w:val="24"/>
        </w:rPr>
        <w:t>10</w:t>
      </w:r>
      <w:r w:rsidR="008360FE" w:rsidRPr="00BB35C1">
        <w:rPr>
          <w:rStyle w:val="720"/>
          <w:rFonts w:ascii="Times New Roman" w:hAnsi="Times New Roman" w:cs="Times New Roman"/>
          <w:sz w:val="24"/>
          <w:szCs w:val="24"/>
        </w:rPr>
        <w:t>-</w:t>
      </w:r>
      <w:r w:rsidRPr="00BB35C1">
        <w:rPr>
          <w:rStyle w:val="720"/>
          <w:rFonts w:ascii="Times New Roman" w:hAnsi="Times New Roman" w:cs="Times New Roman"/>
          <w:sz w:val="24"/>
          <w:szCs w:val="24"/>
        </w:rPr>
        <w:t>11</w:t>
      </w:r>
      <w:r w:rsidRPr="00BB35C1">
        <w:rPr>
          <w:rStyle w:val="72"/>
          <w:rFonts w:ascii="Times New Roman" w:hAnsi="Times New Roman" w:cs="Times New Roman"/>
          <w:sz w:val="24"/>
          <w:szCs w:val="24"/>
        </w:rPr>
        <w:t xml:space="preserve"> классов.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Терещенко О.Н.</w:t>
      </w:r>
      <w:r w:rsidRPr="00BB35C1">
        <w:rPr>
          <w:rStyle w:val="79pt"/>
          <w:rFonts w:ascii="Times New Roman" w:hAnsi="Times New Roman" w:cs="Times New Roman"/>
          <w:b w:val="0"/>
          <w:noProof w:val="0"/>
          <w:sz w:val="24"/>
          <w:szCs w:val="24"/>
        </w:rPr>
        <w:t xml:space="preserve"> </w:t>
      </w:r>
      <w:r w:rsidRPr="00BB35C1">
        <w:rPr>
          <w:rStyle w:val="72"/>
          <w:rFonts w:ascii="Times New Roman" w:hAnsi="Times New Roman" w:cs="Times New Roman"/>
          <w:sz w:val="24"/>
          <w:szCs w:val="24"/>
        </w:rPr>
        <w:t>Основы экономики: учебник для студ. учреждений сред. проф. образова</w:t>
      </w:r>
      <w:r w:rsidRPr="00BB35C1">
        <w:rPr>
          <w:rStyle w:val="72"/>
          <w:rFonts w:ascii="Times New Roman" w:hAnsi="Times New Roman" w:cs="Times New Roman"/>
          <w:sz w:val="24"/>
          <w:szCs w:val="24"/>
        </w:rPr>
        <w:softHyphen/>
        <w:t xml:space="preserve">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2013.</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Терещенко О. Н.</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Основы экономики: рабочая тетрадь для студ. учреждений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Филиппова О.И., Волкова Л.А., Малецкая Н.В.</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Основы экономики и предпринимательства: рабочая тетрадь для студ. учреждений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Череданова Л.Н.</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Основы экономики и предпринимательства: учебник для студ. учреждений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2013.</w:t>
      </w:r>
    </w:p>
    <w:p w:rsidR="008360FE" w:rsidRPr="00BB35C1" w:rsidRDefault="008360FE" w:rsidP="008360FE">
      <w:pPr>
        <w:spacing w:line="276" w:lineRule="auto"/>
        <w:jc w:val="both"/>
        <w:rPr>
          <w:rStyle w:val="122"/>
          <w:rFonts w:ascii="Times New Roman" w:hAnsi="Times New Roman" w:cs="Times New Roman"/>
          <w:b w:val="0"/>
          <w:bCs w:val="0"/>
          <w:sz w:val="24"/>
          <w:szCs w:val="24"/>
        </w:rPr>
      </w:pPr>
      <w:bookmarkStart w:id="48" w:name="bookmark48"/>
    </w:p>
    <w:p w:rsidR="00CA727E" w:rsidRPr="00BB35C1" w:rsidRDefault="00CA727E" w:rsidP="008360FE">
      <w:pPr>
        <w:spacing w:line="276" w:lineRule="auto"/>
        <w:jc w:val="center"/>
        <w:rPr>
          <w:rFonts w:ascii="Times New Roman" w:hAnsi="Times New Roman" w:cs="Times New Roman"/>
        </w:rPr>
      </w:pPr>
      <w:r w:rsidRPr="00BB35C1">
        <w:rPr>
          <w:rStyle w:val="122"/>
          <w:rFonts w:ascii="Times New Roman" w:hAnsi="Times New Roman" w:cs="Times New Roman"/>
          <w:bCs w:val="0"/>
          <w:sz w:val="24"/>
          <w:szCs w:val="24"/>
        </w:rPr>
        <w:t>Для преподавателей</w:t>
      </w:r>
      <w:bookmarkEnd w:id="48"/>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Конституция Российской Федерации (принята всенародным голосованием 12.12.1993) (с поправками)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2013.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4.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445.</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 «Об образовании в Российской Федерации».</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BB35C1">
        <w:rPr>
          <w:rStyle w:val="72"/>
          <w:rFonts w:ascii="Times New Roman" w:hAnsi="Times New Roman" w:cs="Times New Roman"/>
          <w:sz w:val="24"/>
          <w:szCs w:val="24"/>
        </w:rPr>
        <w:softHyphen/>
        <w:t>зования» (зарегистрировано в Минюсте РФ 07.06.2012 № 24480).</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Приказ Министерства образования и науки РФ от 29.12.2014 № 1645 « О внесении из</w:t>
      </w:r>
      <w:r w:rsidRPr="00BB35C1">
        <w:rPr>
          <w:rStyle w:val="72"/>
          <w:rFonts w:ascii="Times New Roman" w:hAnsi="Times New Roman" w:cs="Times New Roman"/>
          <w:sz w:val="24"/>
          <w:szCs w:val="24"/>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Письмо Департамента государственной политики в сфере подготовки рабочих кадров и ДПО Минобрнауки России от 17.03.2015 № 06-259 «Рек</w:t>
      </w:r>
      <w:r w:rsidR="008360FE" w:rsidRPr="00BB35C1">
        <w:rPr>
          <w:rStyle w:val="72"/>
          <w:rFonts w:ascii="Times New Roman" w:hAnsi="Times New Roman" w:cs="Times New Roman"/>
          <w:sz w:val="24"/>
          <w:szCs w:val="24"/>
        </w:rPr>
        <w:t>омендации по организации получе</w:t>
      </w:r>
      <w:r w:rsidRPr="00BB35C1">
        <w:rPr>
          <w:rStyle w:val="72"/>
          <w:rFonts w:ascii="Times New Roman" w:hAnsi="Times New Roman" w:cs="Times New Roman"/>
          <w:sz w:val="24"/>
          <w:szCs w:val="24"/>
        </w:rPr>
        <w:t xml:space="preserve">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w:t>
      </w:r>
      <w:r w:rsidRPr="00BB35C1">
        <w:rPr>
          <w:rStyle w:val="72"/>
          <w:rFonts w:ascii="Times New Roman" w:hAnsi="Times New Roman" w:cs="Times New Roman"/>
          <w:sz w:val="24"/>
          <w:szCs w:val="24"/>
        </w:rPr>
        <w:lastRenderedPageBreak/>
        <w:t>федеральных государственных образовательных стандартов и получаемой профессии или специальности среднего профессионального образования».</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Гражданский кодекс РФ (Ч. 1) (введен в действие Федеральным законом от 30.11.94 № 51- ФЗ) (в ред. от 05.05.2014)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1994.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32 (Ч. 1).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3301.</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Гражданский кодекс РФ (Ч. 2) (введен в действие Федеральным законом от 26.01.96 № 14- ФЗ) (в ред. от 28.06.2013)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1996.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5 (Ч. 2).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410.</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Гражданский кодекс РФ (Ч. 3) (введен в действие Федеральным законом от 26.11.01 № 146- ФЗ) (в ред. от 05.05.2014)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2001.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49.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4552.</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Гражданский кодекс РФ (Ч. 4) (введен в действие Федеральным законом от 18.12.06 № 230- ФЗ) (в ред. от 12.03.2014)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2006.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52 (Ч. 1).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5496.</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Семейный кодекс Российской Федерации (введен в действие Федеральным законом от 29.12.1995 № 223-ФЗ) (ред. от 25.11.2013) // СЗ РФ.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1996.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 1.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Ст. 16.</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Гомола А.И.</w:t>
      </w:r>
      <w:r w:rsidRPr="00BB35C1">
        <w:rPr>
          <w:rStyle w:val="79pt"/>
          <w:rFonts w:ascii="Times New Roman" w:hAnsi="Times New Roman" w:cs="Times New Roman"/>
          <w:b w:val="0"/>
          <w:noProof w:val="0"/>
          <w:sz w:val="24"/>
          <w:szCs w:val="24"/>
        </w:rPr>
        <w:t xml:space="preserve"> </w:t>
      </w:r>
      <w:r w:rsidRPr="00BB35C1">
        <w:rPr>
          <w:rStyle w:val="72"/>
          <w:rFonts w:ascii="Times New Roman" w:hAnsi="Times New Roman" w:cs="Times New Roman"/>
          <w:sz w:val="24"/>
          <w:szCs w:val="24"/>
        </w:rPr>
        <w:t xml:space="preserve">Гражданское право: учебник для студ. сред. проф. учеб. заведений.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11-е изд., испр. и доп.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Гомола А.И.</w:t>
      </w:r>
      <w:r w:rsidRPr="00BB35C1">
        <w:rPr>
          <w:rStyle w:val="7FranklinGothicHeavy"/>
          <w:rFonts w:ascii="Times New Roman" w:hAnsi="Times New Roman" w:cs="Times New Roman"/>
          <w:i w:val="0"/>
          <w:sz w:val="24"/>
          <w:szCs w:val="24"/>
        </w:rPr>
        <w:t xml:space="preserve">, </w:t>
      </w:r>
      <w:r w:rsidRPr="00BB35C1">
        <w:rPr>
          <w:rStyle w:val="70"/>
          <w:rFonts w:ascii="Times New Roman" w:hAnsi="Times New Roman" w:cs="Times New Roman"/>
          <w:i w:val="0"/>
          <w:sz w:val="24"/>
          <w:szCs w:val="24"/>
        </w:rPr>
        <w:t>Кириллов В.Е.</w:t>
      </w:r>
      <w:r w:rsidRPr="00BB35C1">
        <w:rPr>
          <w:rStyle w:val="7FranklinGothicHeavy"/>
          <w:rFonts w:ascii="Times New Roman" w:hAnsi="Times New Roman" w:cs="Times New Roman"/>
          <w:i w:val="0"/>
          <w:sz w:val="24"/>
          <w:szCs w:val="24"/>
        </w:rPr>
        <w:t xml:space="preserve">, </w:t>
      </w:r>
      <w:r w:rsidRPr="00BB35C1">
        <w:rPr>
          <w:rStyle w:val="70"/>
          <w:rFonts w:ascii="Times New Roman" w:hAnsi="Times New Roman" w:cs="Times New Roman"/>
          <w:i w:val="0"/>
          <w:sz w:val="24"/>
          <w:szCs w:val="24"/>
        </w:rPr>
        <w:t>Кириллов С.В</w:t>
      </w:r>
      <w:r w:rsidRPr="00BB35C1">
        <w:rPr>
          <w:rStyle w:val="7FranklinGothicHeavy"/>
          <w:rFonts w:ascii="Times New Roman" w:hAnsi="Times New Roman" w:cs="Times New Roman"/>
          <w:i w:val="0"/>
          <w:sz w:val="24"/>
          <w:szCs w:val="24"/>
        </w:rPr>
        <w:t>.</w:t>
      </w:r>
      <w:r w:rsidRPr="00BB35C1">
        <w:rPr>
          <w:rStyle w:val="72"/>
          <w:rFonts w:ascii="Times New Roman" w:hAnsi="Times New Roman" w:cs="Times New Roman"/>
          <w:sz w:val="24"/>
          <w:szCs w:val="24"/>
        </w:rPr>
        <w:t xml:space="preserve"> Бухгалтерский учет: учебник.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11-е изд., испр. и доп.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2013.</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Гомола А.И.</w:t>
      </w:r>
      <w:r w:rsidRPr="00BB35C1">
        <w:rPr>
          <w:rStyle w:val="7FranklinGothicHeavy"/>
          <w:rFonts w:ascii="Times New Roman" w:hAnsi="Times New Roman" w:cs="Times New Roman"/>
          <w:i w:val="0"/>
          <w:sz w:val="24"/>
          <w:szCs w:val="24"/>
        </w:rPr>
        <w:t xml:space="preserve">, </w:t>
      </w:r>
      <w:r w:rsidRPr="00BB35C1">
        <w:rPr>
          <w:rStyle w:val="70"/>
          <w:rFonts w:ascii="Times New Roman" w:hAnsi="Times New Roman" w:cs="Times New Roman"/>
          <w:i w:val="0"/>
          <w:sz w:val="24"/>
          <w:szCs w:val="24"/>
        </w:rPr>
        <w:t>Кириллов В.Е.</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Теория бухгалтерского учета: учеб. пособие.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3-е изд., испр.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2010.</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Гомола А.И.</w:t>
      </w:r>
      <w:r w:rsidRPr="00BB35C1">
        <w:rPr>
          <w:rStyle w:val="7FranklinGothicHeavy"/>
          <w:rFonts w:ascii="Times New Roman" w:hAnsi="Times New Roman" w:cs="Times New Roman"/>
          <w:i w:val="0"/>
          <w:sz w:val="24"/>
          <w:szCs w:val="24"/>
        </w:rPr>
        <w:t xml:space="preserve">, </w:t>
      </w:r>
      <w:r w:rsidRPr="00BB35C1">
        <w:rPr>
          <w:rStyle w:val="70"/>
          <w:rFonts w:ascii="Times New Roman" w:hAnsi="Times New Roman" w:cs="Times New Roman"/>
          <w:i w:val="0"/>
          <w:sz w:val="24"/>
          <w:szCs w:val="24"/>
        </w:rPr>
        <w:t>Кириллов В.Е</w:t>
      </w:r>
      <w:r w:rsidRPr="00BB35C1">
        <w:rPr>
          <w:rStyle w:val="7FranklinGothicHeavy"/>
          <w:rFonts w:ascii="Times New Roman" w:hAnsi="Times New Roman" w:cs="Times New Roman"/>
          <w:i w:val="0"/>
          <w:sz w:val="24"/>
          <w:szCs w:val="24"/>
        </w:rPr>
        <w:t>.</w:t>
      </w:r>
      <w:r w:rsidRPr="00BB35C1">
        <w:rPr>
          <w:rStyle w:val="72"/>
          <w:rFonts w:ascii="Times New Roman" w:hAnsi="Times New Roman" w:cs="Times New Roman"/>
          <w:sz w:val="24"/>
          <w:szCs w:val="24"/>
        </w:rPr>
        <w:t xml:space="preserve"> Экономика для профессий и специальностей социально</w:t>
      </w:r>
      <w:r w:rsidRPr="00BB35C1">
        <w:rPr>
          <w:rStyle w:val="72"/>
          <w:rFonts w:ascii="Times New Roman" w:hAnsi="Times New Roman" w:cs="Times New Roman"/>
          <w:sz w:val="24"/>
          <w:szCs w:val="24"/>
        </w:rPr>
        <w:softHyphen/>
        <w:t xml:space="preserve">экономического профиля. Методические рекомендации: метод. пособие для преподавателей сред. проф. образования.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2012.</w:t>
      </w:r>
    </w:p>
    <w:p w:rsidR="00CA727E" w:rsidRPr="00BB35C1" w:rsidRDefault="00CA727E" w:rsidP="008360FE">
      <w:pPr>
        <w:spacing w:line="276" w:lineRule="auto"/>
        <w:ind w:firstLine="567"/>
        <w:jc w:val="both"/>
        <w:rPr>
          <w:rFonts w:ascii="Times New Roman" w:hAnsi="Times New Roman" w:cs="Times New Roman"/>
        </w:rPr>
      </w:pPr>
      <w:r w:rsidRPr="00BB35C1">
        <w:rPr>
          <w:rStyle w:val="70"/>
          <w:rFonts w:ascii="Times New Roman" w:hAnsi="Times New Roman" w:cs="Times New Roman"/>
          <w:i w:val="0"/>
          <w:sz w:val="24"/>
          <w:szCs w:val="24"/>
        </w:rPr>
        <w:t>Камаев В.Д.</w:t>
      </w:r>
      <w:r w:rsidRPr="00BB35C1">
        <w:rPr>
          <w:rStyle w:val="79pt"/>
          <w:rFonts w:ascii="Times New Roman" w:hAnsi="Times New Roman" w:cs="Times New Roman"/>
          <w:noProof w:val="0"/>
          <w:sz w:val="24"/>
          <w:szCs w:val="24"/>
        </w:rPr>
        <w:t xml:space="preserve"> </w:t>
      </w:r>
      <w:r w:rsidRPr="00BB35C1">
        <w:rPr>
          <w:rStyle w:val="72"/>
          <w:rFonts w:ascii="Times New Roman" w:hAnsi="Times New Roman" w:cs="Times New Roman"/>
          <w:sz w:val="24"/>
          <w:szCs w:val="24"/>
        </w:rPr>
        <w:t xml:space="preserve">Экономическая теория: краткий курс: учебник.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7-е изд., стер.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2014.</w:t>
      </w:r>
    </w:p>
    <w:p w:rsidR="00CA727E" w:rsidRPr="00BB35C1" w:rsidRDefault="00CA727E" w:rsidP="008360FE">
      <w:pPr>
        <w:spacing w:line="276" w:lineRule="auto"/>
        <w:ind w:firstLine="567"/>
        <w:jc w:val="both"/>
        <w:rPr>
          <w:rFonts w:ascii="Times New Roman" w:hAnsi="Times New Roman" w:cs="Times New Roman"/>
        </w:rPr>
      </w:pPr>
      <w:r w:rsidRPr="00BB35C1">
        <w:rPr>
          <w:rStyle w:val="72"/>
          <w:rFonts w:ascii="Times New Roman" w:hAnsi="Times New Roman" w:cs="Times New Roman"/>
          <w:sz w:val="24"/>
          <w:szCs w:val="24"/>
        </w:rPr>
        <w:t xml:space="preserve">Международные экономические отношения: учебник / под ред. Б. М. Смитиенко. </w:t>
      </w:r>
      <w:r w:rsidR="008360FE" w:rsidRPr="00BB35C1">
        <w:rPr>
          <w:rStyle w:val="72"/>
          <w:rFonts w:ascii="Times New Roman" w:hAnsi="Times New Roman" w:cs="Times New Roman"/>
          <w:sz w:val="24"/>
          <w:szCs w:val="24"/>
        </w:rPr>
        <w:t>-</w:t>
      </w:r>
      <w:r w:rsidRPr="00BB35C1">
        <w:rPr>
          <w:rStyle w:val="72"/>
          <w:rFonts w:ascii="Times New Roman" w:hAnsi="Times New Roman" w:cs="Times New Roman"/>
          <w:sz w:val="24"/>
          <w:szCs w:val="24"/>
        </w:rPr>
        <w:t xml:space="preserve"> М., 2012.</w:t>
      </w:r>
    </w:p>
    <w:p w:rsidR="00CA727E" w:rsidRPr="00415BCA" w:rsidRDefault="00CA727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rPr>
        <w:t>Микроэкономика: практический подход (</w:t>
      </w:r>
      <w:r w:rsidR="008360FE" w:rsidRPr="00415BCA">
        <w:rPr>
          <w:rStyle w:val="72"/>
          <w:rFonts w:ascii="Times New Roman" w:hAnsi="Times New Roman" w:cs="Times New Roman"/>
          <w:sz w:val="28"/>
          <w:szCs w:val="28"/>
          <w:lang w:val="en-US"/>
        </w:rPr>
        <w:t>Managerial</w:t>
      </w:r>
      <w:r w:rsidR="008360FE" w:rsidRPr="00415BCA">
        <w:rPr>
          <w:rStyle w:val="72"/>
          <w:rFonts w:ascii="Times New Roman" w:hAnsi="Times New Roman" w:cs="Times New Roman"/>
          <w:sz w:val="28"/>
          <w:szCs w:val="28"/>
        </w:rPr>
        <w:t xml:space="preserve"> </w:t>
      </w:r>
      <w:r w:rsidR="008360FE" w:rsidRPr="00415BCA">
        <w:rPr>
          <w:rStyle w:val="72"/>
          <w:rFonts w:ascii="Times New Roman" w:hAnsi="Times New Roman" w:cs="Times New Roman"/>
          <w:sz w:val="28"/>
          <w:szCs w:val="28"/>
          <w:lang w:val="en-US"/>
        </w:rPr>
        <w:t>Economics</w:t>
      </w:r>
      <w:r w:rsidRPr="00415BCA">
        <w:rPr>
          <w:rStyle w:val="72"/>
          <w:rFonts w:ascii="Times New Roman" w:hAnsi="Times New Roman" w:cs="Times New Roman"/>
          <w:sz w:val="28"/>
          <w:szCs w:val="28"/>
        </w:rPr>
        <w:t xml:space="preserve">) / под ред. А.Г. Грязновой, А.Ю.Юданова. </w:t>
      </w:r>
      <w:r w:rsidR="008360FE"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rPr>
        <w:t xml:space="preserve"> М., 2011.</w:t>
      </w:r>
    </w:p>
    <w:p w:rsidR="00CA727E" w:rsidRPr="00415BCA" w:rsidRDefault="00CA727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rPr>
        <w:t xml:space="preserve">Микроэкономика. Теория и российская практика: учебник / под. ред. А. Г. Грязновой, А.Ю.Юданова. </w:t>
      </w:r>
      <w:r w:rsidR="008360FE"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rPr>
        <w:t xml:space="preserve"> М.: 2011.</w:t>
      </w:r>
    </w:p>
    <w:p w:rsidR="00CA727E" w:rsidRPr="00415BCA" w:rsidRDefault="00CA727E" w:rsidP="008360FE">
      <w:pPr>
        <w:spacing w:line="276" w:lineRule="auto"/>
        <w:ind w:firstLine="567"/>
        <w:jc w:val="both"/>
        <w:rPr>
          <w:rFonts w:ascii="Times New Roman" w:hAnsi="Times New Roman" w:cs="Times New Roman"/>
          <w:sz w:val="28"/>
          <w:szCs w:val="28"/>
        </w:rPr>
      </w:pPr>
      <w:r w:rsidRPr="00415BCA">
        <w:rPr>
          <w:rStyle w:val="70"/>
          <w:rFonts w:ascii="Times New Roman" w:hAnsi="Times New Roman" w:cs="Times New Roman"/>
          <w:i w:val="0"/>
          <w:sz w:val="28"/>
          <w:szCs w:val="28"/>
        </w:rPr>
        <w:t>Нешитой А.С</w:t>
      </w:r>
      <w:r w:rsidRPr="00415BCA">
        <w:rPr>
          <w:rStyle w:val="7FranklinGothicHeavy"/>
          <w:rFonts w:ascii="Times New Roman" w:hAnsi="Times New Roman" w:cs="Times New Roman"/>
          <w:i w:val="0"/>
          <w:sz w:val="28"/>
          <w:szCs w:val="28"/>
        </w:rPr>
        <w:t>.</w:t>
      </w:r>
      <w:r w:rsidRPr="00415BCA">
        <w:rPr>
          <w:rStyle w:val="72"/>
          <w:rFonts w:ascii="Times New Roman" w:hAnsi="Times New Roman" w:cs="Times New Roman"/>
          <w:sz w:val="28"/>
          <w:szCs w:val="28"/>
        </w:rPr>
        <w:t xml:space="preserve"> Финансы: учебник. </w:t>
      </w:r>
      <w:r w:rsidR="008360FE"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rPr>
        <w:t xml:space="preserve"> 4-е изд., перераб и доп. </w:t>
      </w:r>
      <w:r w:rsidR="008360FE"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rPr>
        <w:t xml:space="preserve"> М., 2013.</w:t>
      </w:r>
    </w:p>
    <w:p w:rsidR="00CA727E" w:rsidRPr="00415BCA" w:rsidRDefault="00CA727E" w:rsidP="008360FE">
      <w:pPr>
        <w:spacing w:line="276" w:lineRule="auto"/>
        <w:ind w:firstLine="567"/>
        <w:jc w:val="both"/>
        <w:rPr>
          <w:rFonts w:ascii="Times New Roman" w:hAnsi="Times New Roman" w:cs="Times New Roman"/>
          <w:sz w:val="28"/>
          <w:szCs w:val="28"/>
        </w:rPr>
      </w:pPr>
      <w:r w:rsidRPr="00415BCA">
        <w:rPr>
          <w:rStyle w:val="70"/>
          <w:rFonts w:ascii="Times New Roman" w:hAnsi="Times New Roman" w:cs="Times New Roman"/>
          <w:i w:val="0"/>
          <w:sz w:val="28"/>
          <w:szCs w:val="28"/>
        </w:rPr>
        <w:t>Слагода В.Г</w:t>
      </w:r>
      <w:r w:rsidRPr="00415BCA">
        <w:rPr>
          <w:rStyle w:val="7FranklinGothicHeavy"/>
          <w:rFonts w:ascii="Times New Roman" w:hAnsi="Times New Roman" w:cs="Times New Roman"/>
          <w:i w:val="0"/>
          <w:sz w:val="28"/>
          <w:szCs w:val="28"/>
        </w:rPr>
        <w:t>.</w:t>
      </w:r>
      <w:r w:rsidRPr="00415BCA">
        <w:rPr>
          <w:rStyle w:val="72"/>
          <w:rFonts w:ascii="Times New Roman" w:hAnsi="Times New Roman" w:cs="Times New Roman"/>
          <w:sz w:val="28"/>
          <w:szCs w:val="28"/>
        </w:rPr>
        <w:t xml:space="preserve"> Экономическая теория. </w:t>
      </w:r>
      <w:r w:rsidR="008360FE"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rPr>
        <w:t xml:space="preserve"> М., 2015.</w:t>
      </w:r>
    </w:p>
    <w:p w:rsidR="00CA727E" w:rsidRPr="00415BCA" w:rsidRDefault="00CA727E" w:rsidP="008360FE">
      <w:pPr>
        <w:spacing w:line="276" w:lineRule="auto"/>
        <w:ind w:firstLine="567"/>
        <w:jc w:val="both"/>
        <w:rPr>
          <w:rFonts w:ascii="Times New Roman" w:hAnsi="Times New Roman" w:cs="Times New Roman"/>
          <w:sz w:val="28"/>
          <w:szCs w:val="28"/>
        </w:rPr>
      </w:pPr>
      <w:r w:rsidRPr="00415BCA">
        <w:rPr>
          <w:rStyle w:val="70"/>
          <w:rFonts w:ascii="Times New Roman" w:hAnsi="Times New Roman" w:cs="Times New Roman"/>
          <w:i w:val="0"/>
          <w:sz w:val="28"/>
          <w:szCs w:val="28"/>
        </w:rPr>
        <w:t>Черемных Ю.Н</w:t>
      </w:r>
      <w:r w:rsidRPr="00415BCA">
        <w:rPr>
          <w:rStyle w:val="7FranklinGothicHeavy"/>
          <w:rFonts w:ascii="Times New Roman" w:hAnsi="Times New Roman" w:cs="Times New Roman"/>
          <w:i w:val="0"/>
          <w:sz w:val="28"/>
          <w:szCs w:val="28"/>
        </w:rPr>
        <w:t>.</w:t>
      </w:r>
      <w:r w:rsidRPr="00415BCA">
        <w:rPr>
          <w:rStyle w:val="72"/>
          <w:rFonts w:ascii="Times New Roman" w:hAnsi="Times New Roman" w:cs="Times New Roman"/>
          <w:sz w:val="28"/>
          <w:szCs w:val="28"/>
        </w:rPr>
        <w:t xml:space="preserve"> Микроэкономика. Продвинутый уровень: учебник. </w:t>
      </w:r>
      <w:r w:rsidR="008360FE"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rPr>
        <w:t xml:space="preserve"> М., 2011.</w:t>
      </w:r>
    </w:p>
    <w:p w:rsidR="008360FE" w:rsidRPr="00415BCA" w:rsidRDefault="008360FE" w:rsidP="008360FE">
      <w:pPr>
        <w:spacing w:line="276" w:lineRule="auto"/>
        <w:jc w:val="both"/>
        <w:rPr>
          <w:rStyle w:val="122"/>
          <w:rFonts w:ascii="Times New Roman" w:hAnsi="Times New Roman" w:cs="Times New Roman"/>
          <w:b w:val="0"/>
          <w:bCs w:val="0"/>
          <w:sz w:val="28"/>
          <w:szCs w:val="28"/>
        </w:rPr>
      </w:pPr>
      <w:bookmarkStart w:id="49" w:name="bookmark49"/>
    </w:p>
    <w:p w:rsidR="00CA727E" w:rsidRPr="00415BCA" w:rsidRDefault="00CA727E" w:rsidP="008360FE">
      <w:pPr>
        <w:spacing w:line="276" w:lineRule="auto"/>
        <w:jc w:val="center"/>
        <w:rPr>
          <w:rFonts w:ascii="Times New Roman" w:hAnsi="Times New Roman" w:cs="Times New Roman"/>
          <w:sz w:val="28"/>
          <w:szCs w:val="28"/>
        </w:rPr>
      </w:pPr>
      <w:r w:rsidRPr="00415BCA">
        <w:rPr>
          <w:rStyle w:val="122"/>
          <w:rFonts w:ascii="Times New Roman" w:hAnsi="Times New Roman" w:cs="Times New Roman"/>
          <w:bCs w:val="0"/>
          <w:sz w:val="28"/>
          <w:szCs w:val="28"/>
        </w:rPr>
        <w:t>Интернет-ресурсы</w:t>
      </w:r>
      <w:bookmarkEnd w:id="49"/>
    </w:p>
    <w:p w:rsidR="00CA727E" w:rsidRPr="00415BCA" w:rsidRDefault="008360F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lang w:val="en-US"/>
        </w:rPr>
        <w:t>www</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aup</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ru</w:t>
      </w:r>
      <w:r w:rsidR="00CA727E" w:rsidRPr="00415BCA">
        <w:rPr>
          <w:rStyle w:val="72"/>
          <w:rFonts w:ascii="Times New Roman" w:hAnsi="Times New Roman" w:cs="Times New Roman"/>
          <w:sz w:val="28"/>
          <w:szCs w:val="28"/>
        </w:rPr>
        <w:t xml:space="preserve"> (Административно-управленческий портал).</w:t>
      </w:r>
    </w:p>
    <w:p w:rsidR="00CA727E" w:rsidRPr="00415BCA" w:rsidRDefault="008360F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lang w:val="en-US"/>
        </w:rPr>
        <w:t>www</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economicus</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ru</w:t>
      </w:r>
      <w:r w:rsidR="00CA727E" w:rsidRPr="00415BCA">
        <w:rPr>
          <w:rStyle w:val="72"/>
          <w:rFonts w:ascii="Times New Roman" w:hAnsi="Times New Roman" w:cs="Times New Roman"/>
          <w:sz w:val="28"/>
          <w:szCs w:val="28"/>
        </w:rPr>
        <w:t xml:space="preserve"> (Проект института «Экономическая школа»).</w:t>
      </w:r>
    </w:p>
    <w:p w:rsidR="00CA727E" w:rsidRPr="00415BCA" w:rsidRDefault="008360F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lang w:val="en-US"/>
        </w:rPr>
        <w:t>www</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informika</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ru</w:t>
      </w:r>
      <w:r w:rsidR="00CA727E" w:rsidRPr="00415BCA">
        <w:rPr>
          <w:rStyle w:val="72"/>
          <w:rFonts w:ascii="Times New Roman" w:hAnsi="Times New Roman" w:cs="Times New Roman"/>
          <w:sz w:val="28"/>
          <w:szCs w:val="28"/>
        </w:rPr>
        <w:t xml:space="preserve"> (Государственное научное предприятие для продвижения новых инфор</w:t>
      </w:r>
      <w:r w:rsidR="00CA727E" w:rsidRPr="00415BCA">
        <w:rPr>
          <w:rStyle w:val="72"/>
          <w:rFonts w:ascii="Times New Roman" w:hAnsi="Times New Roman" w:cs="Times New Roman"/>
          <w:sz w:val="28"/>
          <w:szCs w:val="28"/>
        </w:rPr>
        <w:softHyphen/>
        <w:t>мационных технологий в сферах образования и науки России).</w:t>
      </w:r>
    </w:p>
    <w:p w:rsidR="00CA727E" w:rsidRPr="00415BCA" w:rsidRDefault="008360F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lang w:val="en-US"/>
        </w:rPr>
        <w:t>www</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economictheory</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narod</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ru</w:t>
      </w:r>
      <w:r w:rsidR="00CA727E" w:rsidRPr="00415BCA">
        <w:rPr>
          <w:rStyle w:val="72"/>
          <w:rFonts w:ascii="Times New Roman" w:hAnsi="Times New Roman" w:cs="Times New Roman"/>
          <w:sz w:val="28"/>
          <w:szCs w:val="28"/>
        </w:rPr>
        <w:t xml:space="preserve"> (Экономическая теория </w:t>
      </w:r>
      <w:r w:rsidRPr="00415BCA">
        <w:rPr>
          <w:rStyle w:val="72"/>
          <w:rFonts w:ascii="Times New Roman" w:hAnsi="Times New Roman" w:cs="Times New Roman"/>
          <w:sz w:val="28"/>
          <w:szCs w:val="28"/>
          <w:lang w:val="en-US"/>
        </w:rPr>
        <w:t>On</w:t>
      </w:r>
      <w:r w:rsidRPr="00415BCA">
        <w:rPr>
          <w:rStyle w:val="72"/>
          <w:rFonts w:ascii="Times New Roman" w:hAnsi="Times New Roman" w:cs="Times New Roman"/>
          <w:sz w:val="28"/>
          <w:szCs w:val="28"/>
        </w:rPr>
        <w:t>-</w:t>
      </w:r>
      <w:r w:rsidRPr="00415BCA">
        <w:rPr>
          <w:rStyle w:val="72"/>
          <w:rFonts w:ascii="Times New Roman" w:hAnsi="Times New Roman" w:cs="Times New Roman"/>
          <w:sz w:val="28"/>
          <w:szCs w:val="28"/>
          <w:lang w:val="en-US"/>
        </w:rPr>
        <w:t>Line</w:t>
      </w:r>
      <w:r w:rsidR="00CA727E" w:rsidRPr="00415BCA">
        <w:rPr>
          <w:rStyle w:val="72"/>
          <w:rFonts w:ascii="Times New Roman" w:hAnsi="Times New Roman" w:cs="Times New Roman"/>
          <w:sz w:val="28"/>
          <w:szCs w:val="28"/>
        </w:rPr>
        <w:t>, книги, статьи).</w:t>
      </w:r>
    </w:p>
    <w:p w:rsidR="00CA727E" w:rsidRPr="00415BCA" w:rsidRDefault="008360FE" w:rsidP="008360FE">
      <w:pPr>
        <w:spacing w:line="276" w:lineRule="auto"/>
        <w:ind w:firstLine="567"/>
        <w:jc w:val="both"/>
        <w:rPr>
          <w:rFonts w:ascii="Times New Roman" w:hAnsi="Times New Roman" w:cs="Times New Roman"/>
          <w:sz w:val="28"/>
          <w:szCs w:val="28"/>
        </w:rPr>
      </w:pPr>
      <w:r w:rsidRPr="00415BCA">
        <w:rPr>
          <w:rStyle w:val="72"/>
          <w:rFonts w:ascii="Times New Roman" w:hAnsi="Times New Roman" w:cs="Times New Roman"/>
          <w:sz w:val="28"/>
          <w:szCs w:val="28"/>
          <w:lang w:val="en-US"/>
        </w:rPr>
        <w:t>www</w:t>
      </w:r>
      <w:r w:rsidRPr="00415BCA">
        <w:rPr>
          <w:rStyle w:val="72"/>
          <w:rFonts w:ascii="Times New Roman" w:hAnsi="Times New Roman" w:cs="Times New Roman"/>
          <w:sz w:val="28"/>
          <w:szCs w:val="28"/>
        </w:rPr>
        <w:t>.</w:t>
      </w:r>
      <w:r w:rsidR="00EC0F19" w:rsidRPr="00415BCA">
        <w:rPr>
          <w:rStyle w:val="72"/>
          <w:rFonts w:ascii="Times New Roman" w:hAnsi="Times New Roman" w:cs="Times New Roman"/>
          <w:sz w:val="28"/>
          <w:szCs w:val="28"/>
          <w:lang w:val="en-US"/>
        </w:rPr>
        <w:t>ecsocman</w:t>
      </w:r>
      <w:r w:rsidR="00EC0F19" w:rsidRPr="00415BCA">
        <w:rPr>
          <w:rStyle w:val="72"/>
          <w:rFonts w:ascii="Times New Roman" w:hAnsi="Times New Roman" w:cs="Times New Roman"/>
          <w:sz w:val="28"/>
          <w:szCs w:val="28"/>
        </w:rPr>
        <w:t>/</w:t>
      </w:r>
      <w:r w:rsidR="00EC0F19" w:rsidRPr="00415BCA">
        <w:rPr>
          <w:rStyle w:val="72"/>
          <w:rFonts w:ascii="Times New Roman" w:hAnsi="Times New Roman" w:cs="Times New Roman"/>
          <w:sz w:val="28"/>
          <w:szCs w:val="28"/>
          <w:lang w:val="en-US"/>
        </w:rPr>
        <w:t>edu</w:t>
      </w:r>
      <w:r w:rsidR="00EC0F19" w:rsidRPr="00415BCA">
        <w:rPr>
          <w:rStyle w:val="72"/>
          <w:rFonts w:ascii="Times New Roman" w:hAnsi="Times New Roman" w:cs="Times New Roman"/>
          <w:sz w:val="28"/>
          <w:szCs w:val="28"/>
        </w:rPr>
        <w:t>.</w:t>
      </w:r>
      <w:r w:rsidR="00EC0F19" w:rsidRPr="00415BCA">
        <w:rPr>
          <w:rStyle w:val="72"/>
          <w:rFonts w:ascii="Times New Roman" w:hAnsi="Times New Roman" w:cs="Times New Roman"/>
          <w:sz w:val="28"/>
          <w:szCs w:val="28"/>
          <w:lang w:val="en-US"/>
        </w:rPr>
        <w:t>ru</w:t>
      </w:r>
      <w:r w:rsidR="00CA727E" w:rsidRPr="00415BCA">
        <w:rPr>
          <w:rStyle w:val="72"/>
          <w:rFonts w:ascii="Times New Roman" w:hAnsi="Times New Roman" w:cs="Times New Roman"/>
          <w:sz w:val="28"/>
          <w:szCs w:val="28"/>
        </w:rPr>
        <w:t xml:space="preserve"> (Федеральный образовательный портал «Экономика, социология, менеджмент»).</w:t>
      </w:r>
    </w:p>
    <w:sectPr w:rsidR="00CA727E" w:rsidRPr="00415BCA" w:rsidSect="00EC0F19">
      <w:footerReference w:type="default" r:id="rId10"/>
      <w:footerReference w:type="first" r:id="rId11"/>
      <w:type w:val="continuous"/>
      <w:pgSz w:w="11906" w:h="16838"/>
      <w:pgMar w:top="1134" w:right="851" w:bottom="1134" w:left="1134"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94" w:rsidRDefault="00245894">
      <w:pPr>
        <w:rPr>
          <w:color w:val="auto"/>
        </w:rPr>
      </w:pPr>
      <w:r>
        <w:rPr>
          <w:color w:val="auto"/>
        </w:rPr>
        <w:separator/>
      </w:r>
    </w:p>
  </w:endnote>
  <w:endnote w:type="continuationSeparator" w:id="0">
    <w:p w:rsidR="00245894" w:rsidRDefault="0024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19" w:rsidRPr="00EC0F19" w:rsidRDefault="00EC0F19">
    <w:pPr>
      <w:pStyle w:val="af"/>
      <w:jc w:val="right"/>
      <w:rPr>
        <w:rFonts w:ascii="Times New Roman" w:hAnsi="Times New Roman" w:cs="Times New Roman"/>
        <w:sz w:val="20"/>
        <w:szCs w:val="20"/>
        <w:lang w:val="en-US"/>
      </w:rPr>
    </w:pPr>
    <w:r w:rsidRPr="00EC0F19">
      <w:rPr>
        <w:rFonts w:ascii="Times New Roman" w:hAnsi="Times New Roman" w:cs="Times New Roman"/>
        <w:sz w:val="20"/>
        <w:szCs w:val="20"/>
      </w:rPr>
      <w:fldChar w:fldCharType="begin"/>
    </w:r>
    <w:r w:rsidRPr="00EC0F19">
      <w:rPr>
        <w:rFonts w:ascii="Times New Roman" w:hAnsi="Times New Roman" w:cs="Times New Roman"/>
        <w:sz w:val="20"/>
        <w:szCs w:val="20"/>
      </w:rPr>
      <w:instrText xml:space="preserve"> PAGE   \* MERGEFORMAT </w:instrText>
    </w:r>
    <w:r w:rsidRPr="00EC0F19">
      <w:rPr>
        <w:rFonts w:ascii="Times New Roman" w:hAnsi="Times New Roman" w:cs="Times New Roman"/>
        <w:sz w:val="20"/>
        <w:szCs w:val="20"/>
      </w:rPr>
      <w:fldChar w:fldCharType="separate"/>
    </w:r>
    <w:r w:rsidR="00A6411E">
      <w:rPr>
        <w:rFonts w:ascii="Times New Roman" w:hAnsi="Times New Roman" w:cs="Times New Roman"/>
        <w:noProof/>
        <w:sz w:val="20"/>
        <w:szCs w:val="20"/>
      </w:rPr>
      <w:t>1</w:t>
    </w:r>
    <w:r w:rsidRPr="00EC0F19">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7E" w:rsidRDefault="00A6411E">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975360</wp:posOffset>
              </wp:positionH>
              <wp:positionV relativeFrom="page">
                <wp:posOffset>9942830</wp:posOffset>
              </wp:positionV>
              <wp:extent cx="155575" cy="109855"/>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27E" w:rsidRDefault="00CA727E">
                          <w:pPr>
                            <w:pStyle w:val="16"/>
                            <w:shd w:val="clear" w:color="auto" w:fill="auto"/>
                            <w:spacing w:line="240" w:lineRule="auto"/>
                          </w:pPr>
                          <w:r>
                            <w:fldChar w:fldCharType="begin"/>
                          </w:r>
                          <w:r>
                            <w:instrText xml:space="preserve"> PAGE \* MERGEFORMAT </w:instrText>
                          </w:r>
                          <w:r>
                            <w:fldChar w:fldCharType="separate"/>
                          </w:r>
                          <w:r w:rsidRPr="00ED1215">
                            <w:rPr>
                              <w:rStyle w:val="CenturySchoolbook"/>
                              <w:i w:val="0"/>
                              <w:iCs w:val="0"/>
                              <w:color w:val="000000"/>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8pt;margin-top:782.9pt;width:12.25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W5pgIAAKYFAAAOAAAAZHJzL2Uyb0RvYy54bWysVG1vmzAQ/j5p/8HydwpkkAAqqdoQpknd&#10;i9TuBzhggjVjI9sNdNP++84mpGmrSdM2Plhn+/zcc3cPd3k1dhwdqNJMihyHFwFGVFSyZmKf46/3&#10;pZdgpA0RNeFS0Bw/Uo2v1m/fXA59RheylbymCgGI0NnQ57g1ps98X1ct7Yi+kD0VcNlI1REDW7X3&#10;a0UGQO+4vwiCpT9IVfdKVlRrOC2mS7x2+E1DK/O5aTQ1iOcYuBm3Krfu7OqvL0m2V6RvWXWkQf6C&#10;RUeYgKAnqIIYgh4UewXVsUpJLRtzUcnOl03DKupygGzC4EU2dy3pqcsFiqP7U5n0/4OtPh2+KMRq&#10;6B1GgnTQons6GnQjRxTa6gy9zsDprgc3M8Kx9bSZ6v5WVt80EnLTErGn10rJoaWkBnbupX/2dMLR&#10;FmQ3fJQ1hCEPRjqgsVGdBYRiIECHLj2eOmOpVDZkHMerGKMKrsIgTeLYcvNJNj/ulTbvqeyQNXKs&#10;oPEOnBxutZlcZxcbS8iSce6az8WzA8CcTiA0PLV3loTr5Y80SLfJNom8aLHcelFQFN51uYm8ZRmu&#10;4uJdsdkU4U8bN4yyltU1FTbMrKsw+rO+HRU+KeKkLC05qy2cpaTVfrfhCh0I6Lp037EgZ27+cxqu&#10;XpDLi5TCRRTcLFKvXCYrLyqj2EtXQeIFYXqTLoMojYryeUq3TNB/TwkNOU7jRTxp6be5Be57nRvJ&#10;OmZgcnDW5Tg5OZHMKnAratdaQxif7LNSWPpPpYB2z412erUSncRqxt0IKFbEO1k/gnKVBGWBPGHc&#10;gdFK9R2jAUZHjgXMNoz4BwHat1NmNtRs7GaDiAoe5thgNJkbM02jh16xfQu48991Df9HyZx2nzgA&#10;cbuBYeBSOA4uO23O987rabyufwEAAP//AwBQSwMEFAAGAAgAAAAhAHeIxJveAAAADQEAAA8AAABk&#10;cnMvZG93bnJldi54bWxMj8FqwzAQRO+F/oPYQG+N7IY4xrUcSqCX3pqWQG+KtbFMpJWRFMf++8qn&#10;9razO8y+qfeTNWxEH3pHAvJ1BgypdaqnTsD31/tzCSxESUoaRyhgxgD75vGhlpVyd/rE8Rg7lkIo&#10;VFKAjnGoOA+tRivD2g1I6XZx3sqYpO+48vKewq3hL1lWcCt7Sh+0HPCgsb0eb1bAbjo5HAIe8Ocy&#10;tl73c2k+ZiGeVtPbK7CIU/wzw4Kf0KFJTGd3IxWYSXq7KZJ1GYptKrFYdmUO7Lysyk0OvKn5/xbN&#10;LwAAAP//AwBQSwECLQAUAAYACAAAACEAtoM4kv4AAADhAQAAEwAAAAAAAAAAAAAAAAAAAAAAW0Nv&#10;bnRlbnRfVHlwZXNdLnhtbFBLAQItABQABgAIAAAAIQA4/SH/1gAAAJQBAAALAAAAAAAAAAAAAAAA&#10;AC8BAABfcmVscy8ucmVsc1BLAQItABQABgAIAAAAIQCyRoW5pgIAAKYFAAAOAAAAAAAAAAAAAAAA&#10;AC4CAABkcnMvZTJvRG9jLnhtbFBLAQItABQABgAIAAAAIQB3iMSb3gAAAA0BAAAPAAAAAAAAAAAA&#10;AAAAAAAFAABkcnMvZG93bnJldi54bWxQSwUGAAAAAAQABADzAAAACwYAAAAA&#10;" filled="f" stroked="f">
              <v:textbox style="mso-fit-shape-to-text:t" inset="0,0,0,0">
                <w:txbxContent>
                  <w:p w:rsidR="00CA727E" w:rsidRDefault="00CA727E">
                    <w:pPr>
                      <w:pStyle w:val="16"/>
                      <w:shd w:val="clear" w:color="auto" w:fill="auto"/>
                      <w:spacing w:line="240" w:lineRule="auto"/>
                    </w:pPr>
                    <w:r>
                      <w:fldChar w:fldCharType="begin"/>
                    </w:r>
                    <w:r>
                      <w:instrText xml:space="preserve"> PAGE \* MERGEFORMAT </w:instrText>
                    </w:r>
                    <w:r>
                      <w:fldChar w:fldCharType="separate"/>
                    </w:r>
                    <w:r w:rsidRPr="00ED1215">
                      <w:rPr>
                        <w:rStyle w:val="CenturySchoolbook"/>
                        <w:i w:val="0"/>
                        <w:iCs w:val="0"/>
                        <w:color w:val="00000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94" w:rsidRDefault="00245894">
      <w:pPr>
        <w:rPr>
          <w:color w:val="auto"/>
        </w:rPr>
      </w:pPr>
      <w:r>
        <w:rPr>
          <w:color w:val="auto"/>
        </w:rPr>
        <w:separator/>
      </w:r>
    </w:p>
  </w:footnote>
  <w:footnote w:type="continuationSeparator" w:id="0">
    <w:p w:rsidR="00245894" w:rsidRDefault="00245894">
      <w:r>
        <w:continuationSeparator/>
      </w:r>
    </w:p>
  </w:footnote>
  <w:footnote w:id="1">
    <w:p w:rsidR="00000000" w:rsidRDefault="00CA727E" w:rsidP="000022D5">
      <w:pPr>
        <w:pStyle w:val="11"/>
        <w:shd w:val="clear" w:color="auto" w:fill="auto"/>
        <w:spacing w:line="240" w:lineRule="auto"/>
        <w:ind w:right="20"/>
        <w:jc w:val="both"/>
      </w:pPr>
      <w:r w:rsidRPr="000022D5">
        <w:rPr>
          <w:rStyle w:val="a5"/>
          <w:rFonts w:ascii="Times New Roman" w:hAnsi="Times New Roman" w:cs="Times New Roman"/>
          <w:color w:val="000000"/>
          <w:vertAlign w:val="superscript"/>
        </w:rPr>
        <w:footnoteRef/>
      </w:r>
      <w:r w:rsidRPr="000022D5">
        <w:rPr>
          <w:rStyle w:val="a5"/>
          <w:rFonts w:ascii="Times New Roman" w:hAnsi="Times New Roman" w:cs="Times New Roman"/>
          <w:color w:val="000000"/>
        </w:rPr>
        <w:t xml:space="preserve"> Экзамен проводится по решению профессиональной образовательной организации либо по желанию студентов при изучении учебной</w:t>
      </w:r>
      <w:r>
        <w:rPr>
          <w:rStyle w:val="a5"/>
          <w:color w:val="000000"/>
        </w:rPr>
        <w:t xml:space="preserve"> </w:t>
      </w:r>
      <w:r w:rsidRPr="00A03922">
        <w:rPr>
          <w:rStyle w:val="a5"/>
          <w:rFonts w:ascii="Times New Roman" w:hAnsi="Times New Roman" w:cs="Times New Roman"/>
          <w:color w:val="000000"/>
        </w:rPr>
        <w:t>дисциплины «Экономика» как профильной учебной дисциплины.</w:t>
      </w:r>
    </w:p>
  </w:footnote>
  <w:footnote w:id="2">
    <w:p w:rsidR="00000000" w:rsidRDefault="00CA727E" w:rsidP="008360FE">
      <w:pPr>
        <w:pStyle w:val="11"/>
        <w:shd w:val="clear" w:color="auto" w:fill="auto"/>
        <w:spacing w:line="240" w:lineRule="auto"/>
        <w:ind w:right="20"/>
        <w:jc w:val="both"/>
      </w:pPr>
      <w:r w:rsidRPr="008360FE">
        <w:rPr>
          <w:rStyle w:val="a5"/>
          <w:rFonts w:ascii="Times New Roman" w:hAnsi="Times New Roman" w:cs="Times New Roman"/>
          <w:color w:val="000000"/>
          <w:vertAlign w:val="superscript"/>
        </w:rPr>
        <w:footnoteRef/>
      </w:r>
      <w:r w:rsidRPr="008360FE">
        <w:rPr>
          <w:rStyle w:val="a5"/>
          <w:rFonts w:ascii="Times New Roman" w:hAnsi="Times New Roman" w:cs="Times New Roman"/>
          <w:color w:val="000000"/>
        </w:rPr>
        <w:t xml:space="preserve"> См.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1">
    <w:nsid w:val="00000003"/>
    <w:multiLevelType w:val="multilevel"/>
    <w:tmpl w:val="00000002"/>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2">
    <w:nsid w:val="00000005"/>
    <w:multiLevelType w:val="multilevel"/>
    <w:tmpl w:val="00000004"/>
    <w:lvl w:ilvl="0">
      <w:start w:val="1"/>
      <w:numFmt w:val="decimal"/>
      <w:lvlText w:val="%1."/>
      <w:lvlJc w:val="left"/>
      <w:rPr>
        <w:rFonts w:ascii="Franklin Gothic Medium" w:hAnsi="Franklin Gothic Medium" w:cs="Franklin Gothic Medium"/>
        <w:b w:val="0"/>
        <w:bCs w:val="0"/>
        <w:i w:val="0"/>
        <w:iCs w:val="0"/>
        <w:smallCaps w:val="0"/>
        <w:strike w:val="0"/>
        <w:color w:val="000000"/>
        <w:spacing w:val="0"/>
        <w:w w:val="100"/>
        <w:position w:val="0"/>
        <w:sz w:val="28"/>
        <w:szCs w:val="28"/>
        <w:u w:val="none"/>
      </w:rPr>
    </w:lvl>
    <w:lvl w:ilvl="1">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2">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3">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4">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5">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6">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7">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lvl w:ilvl="8">
      <w:start w:val="1"/>
      <w:numFmt w:val="decimal"/>
      <w:lvlText w:val="%1.%2."/>
      <w:lvlJc w:val="left"/>
      <w:rPr>
        <w:rFonts w:ascii="Franklin Gothic Medium" w:hAnsi="Franklin Gothic Medium" w:cs="Franklin Gothic Medium"/>
        <w:b w:val="0"/>
        <w:bCs w:val="0"/>
        <w:i/>
        <w:iCs/>
        <w:smallCaps w:val="0"/>
        <w:strike w:val="0"/>
        <w:color w:val="000000"/>
        <w:spacing w:val="0"/>
        <w:w w:val="100"/>
        <w:position w:val="0"/>
        <w:sz w:val="25"/>
        <w:szCs w:val="25"/>
        <w:u w:val="none"/>
      </w:rPr>
    </w:lvl>
  </w:abstractNum>
  <w:abstractNum w:abstractNumId="3">
    <w:nsid w:val="1D7A0E7F"/>
    <w:multiLevelType w:val="hybridMultilevel"/>
    <w:tmpl w:val="9328DB52"/>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E663938"/>
    <w:multiLevelType w:val="hybridMultilevel"/>
    <w:tmpl w:val="A2B2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394328"/>
    <w:multiLevelType w:val="hybridMultilevel"/>
    <w:tmpl w:val="21066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27D7B40"/>
    <w:multiLevelType w:val="hybridMultilevel"/>
    <w:tmpl w:val="2CC294E6"/>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F301C8"/>
    <w:multiLevelType w:val="hybridMultilevel"/>
    <w:tmpl w:val="E312AD24"/>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C4F0A3F"/>
    <w:multiLevelType w:val="hybridMultilevel"/>
    <w:tmpl w:val="696249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28D156B"/>
    <w:multiLevelType w:val="hybridMultilevel"/>
    <w:tmpl w:val="DDD85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E73CD7"/>
    <w:multiLevelType w:val="hybridMultilevel"/>
    <w:tmpl w:val="6A7A5D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E0F5BAF"/>
    <w:multiLevelType w:val="hybridMultilevel"/>
    <w:tmpl w:val="2436A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11"/>
  </w:num>
  <w:num w:numId="6">
    <w:abstractNumId w:val="8"/>
  </w:num>
  <w:num w:numId="7">
    <w:abstractNumId w:val="3"/>
  </w:num>
  <w:num w:numId="8">
    <w:abstractNumId w:val="6"/>
  </w:num>
  <w:num w:numId="9">
    <w:abstractNumId w:val="7"/>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15"/>
    <w:rsid w:val="000022D5"/>
    <w:rsid w:val="00031A9D"/>
    <w:rsid w:val="000535BF"/>
    <w:rsid w:val="00076828"/>
    <w:rsid w:val="001E1A00"/>
    <w:rsid w:val="002215C4"/>
    <w:rsid w:val="0023010D"/>
    <w:rsid w:val="00245894"/>
    <w:rsid w:val="00261735"/>
    <w:rsid w:val="00267DD2"/>
    <w:rsid w:val="002D2B5C"/>
    <w:rsid w:val="002E1464"/>
    <w:rsid w:val="00311B1B"/>
    <w:rsid w:val="00374684"/>
    <w:rsid w:val="003C50F3"/>
    <w:rsid w:val="00415BCA"/>
    <w:rsid w:val="004B7136"/>
    <w:rsid w:val="005967E2"/>
    <w:rsid w:val="005D26AA"/>
    <w:rsid w:val="006265F4"/>
    <w:rsid w:val="006E718B"/>
    <w:rsid w:val="0075660D"/>
    <w:rsid w:val="007D6203"/>
    <w:rsid w:val="00807A91"/>
    <w:rsid w:val="008360FE"/>
    <w:rsid w:val="00877F6F"/>
    <w:rsid w:val="008F45EC"/>
    <w:rsid w:val="009435B5"/>
    <w:rsid w:val="00A03922"/>
    <w:rsid w:val="00A6411E"/>
    <w:rsid w:val="00AB3FAF"/>
    <w:rsid w:val="00AF0C25"/>
    <w:rsid w:val="00B04AE8"/>
    <w:rsid w:val="00BB35C1"/>
    <w:rsid w:val="00CA727E"/>
    <w:rsid w:val="00D32AC6"/>
    <w:rsid w:val="00D82116"/>
    <w:rsid w:val="00D87E38"/>
    <w:rsid w:val="00DF43C7"/>
    <w:rsid w:val="00DF705C"/>
    <w:rsid w:val="00EC0F19"/>
    <w:rsid w:val="00ED1215"/>
    <w:rsid w:val="00F63E1B"/>
    <w:rsid w:val="00FF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rPr>
  </w:style>
  <w:style w:type="paragraph" w:styleId="1">
    <w:name w:val="heading 1"/>
    <w:basedOn w:val="a"/>
    <w:next w:val="a"/>
    <w:link w:val="10"/>
    <w:uiPriority w:val="9"/>
    <w:qFormat/>
    <w:rsid w:val="0075660D"/>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5660D"/>
    <w:rPr>
      <w:rFonts w:asciiTheme="majorHAnsi" w:eastAsiaTheme="majorEastAsia" w:hAnsiTheme="majorHAnsi"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sz w:val="16"/>
      <w:szCs w:val="16"/>
      <w:u w:val="none"/>
    </w:rPr>
  </w:style>
  <w:style w:type="character" w:customStyle="1" w:styleId="a5">
    <w:name w:val="Сноска"/>
    <w:basedOn w:val="a4"/>
    <w:uiPriority w:val="99"/>
    <w:rPr>
      <w:rFonts w:ascii="Century Schoolbook" w:hAnsi="Century Schoolbook" w:cs="Century Schoolbook"/>
      <w:sz w:val="16"/>
      <w:szCs w:val="16"/>
      <w:u w:val="none"/>
    </w:rPr>
  </w:style>
  <w:style w:type="character" w:customStyle="1" w:styleId="7Exact">
    <w:name w:val="Основной текст (7) Exact"/>
    <w:basedOn w:val="a0"/>
    <w:uiPriority w:val="99"/>
    <w:rPr>
      <w:rFonts w:ascii="Century Schoolbook" w:hAnsi="Century Schoolbook" w:cs="Century Schoolbook"/>
      <w:spacing w:val="10"/>
      <w:sz w:val="14"/>
      <w:szCs w:val="14"/>
      <w:u w:val="none"/>
    </w:rPr>
  </w:style>
  <w:style w:type="character" w:customStyle="1" w:styleId="7Exact1">
    <w:name w:val="Основной текст (7) Exact1"/>
    <w:basedOn w:val="7"/>
    <w:uiPriority w:val="99"/>
    <w:rPr>
      <w:rFonts w:ascii="Century Schoolbook" w:hAnsi="Century Schoolbook" w:cs="Century Schoolbook"/>
      <w:color w:val="000000"/>
      <w:spacing w:val="10"/>
      <w:w w:val="100"/>
      <w:position w:val="0"/>
      <w:sz w:val="14"/>
      <w:szCs w:val="14"/>
      <w:u w:val="none"/>
    </w:rPr>
  </w:style>
  <w:style w:type="character" w:customStyle="1" w:styleId="2">
    <w:name w:val="Основной текст (2)_"/>
    <w:basedOn w:val="a0"/>
    <w:link w:val="21"/>
    <w:uiPriority w:val="99"/>
    <w:locked/>
    <w:rPr>
      <w:rFonts w:ascii="Franklin Gothic Medium" w:hAnsi="Franklin Gothic Medium" w:cs="Franklin Gothic Medium"/>
      <w:sz w:val="45"/>
      <w:szCs w:val="45"/>
      <w:u w:val="none"/>
    </w:rPr>
  </w:style>
  <w:style w:type="character" w:customStyle="1" w:styleId="20">
    <w:name w:val="Основной текст (2)"/>
    <w:basedOn w:val="2"/>
    <w:uiPriority w:val="99"/>
    <w:rPr>
      <w:rFonts w:ascii="Franklin Gothic Medium" w:hAnsi="Franklin Gothic Medium" w:cs="Franklin Gothic Medium"/>
      <w:sz w:val="45"/>
      <w:szCs w:val="45"/>
      <w:u w:val="none"/>
    </w:rPr>
  </w:style>
  <w:style w:type="character" w:customStyle="1" w:styleId="3">
    <w:name w:val="Основной текст (3)_"/>
    <w:basedOn w:val="a0"/>
    <w:link w:val="31"/>
    <w:uiPriority w:val="99"/>
    <w:locked/>
    <w:rPr>
      <w:rFonts w:ascii="Franklin Gothic Medium" w:hAnsi="Franklin Gothic Medium" w:cs="Franklin Gothic Medium"/>
      <w:sz w:val="28"/>
      <w:szCs w:val="28"/>
      <w:u w:val="none"/>
    </w:rPr>
  </w:style>
  <w:style w:type="character" w:customStyle="1" w:styleId="30">
    <w:name w:val="Основной текст (3)"/>
    <w:basedOn w:val="3"/>
    <w:uiPriority w:val="99"/>
    <w:rPr>
      <w:rFonts w:ascii="Franklin Gothic Medium" w:hAnsi="Franklin Gothic Medium" w:cs="Franklin Gothic Medium"/>
      <w:sz w:val="28"/>
      <w:szCs w:val="28"/>
      <w:u w:val="none"/>
    </w:rPr>
  </w:style>
  <w:style w:type="character" w:customStyle="1" w:styleId="4">
    <w:name w:val="Основной текст (4)_"/>
    <w:basedOn w:val="a0"/>
    <w:link w:val="41"/>
    <w:uiPriority w:val="99"/>
    <w:locked/>
    <w:rPr>
      <w:rFonts w:ascii="Century Schoolbook" w:hAnsi="Century Schoolbook" w:cs="Century Schoolbook"/>
      <w:i/>
      <w:iCs/>
      <w:sz w:val="17"/>
      <w:szCs w:val="17"/>
      <w:u w:val="none"/>
    </w:rPr>
  </w:style>
  <w:style w:type="character" w:customStyle="1" w:styleId="40">
    <w:name w:val="Основной текст (4)"/>
    <w:basedOn w:val="4"/>
    <w:uiPriority w:val="99"/>
    <w:rPr>
      <w:rFonts w:ascii="Century Schoolbook" w:hAnsi="Century Schoolbook" w:cs="Century Schoolbook"/>
      <w:i/>
      <w:iCs/>
      <w:sz w:val="17"/>
      <w:szCs w:val="17"/>
      <w:u w:val="none"/>
    </w:rPr>
  </w:style>
  <w:style w:type="character" w:customStyle="1" w:styleId="49pt">
    <w:name w:val="Основной текст (4) + 9 pt"/>
    <w:aliases w:val="Полужирный,Не курсив"/>
    <w:basedOn w:val="4"/>
    <w:uiPriority w:val="99"/>
    <w:rPr>
      <w:rFonts w:ascii="Century Schoolbook" w:hAnsi="Century Schoolbook" w:cs="Century Schoolbook"/>
      <w:b/>
      <w:bCs/>
      <w:i w:val="0"/>
      <w:iCs w:val="0"/>
      <w:sz w:val="18"/>
      <w:szCs w:val="18"/>
      <w:u w:val="none"/>
    </w:rPr>
  </w:style>
  <w:style w:type="character" w:customStyle="1" w:styleId="5">
    <w:name w:val="Основной текст (5)_"/>
    <w:basedOn w:val="a0"/>
    <w:link w:val="51"/>
    <w:uiPriority w:val="99"/>
    <w:locked/>
    <w:rPr>
      <w:rFonts w:ascii="Century Schoolbook" w:hAnsi="Century Schoolbook" w:cs="Century Schoolbook"/>
      <w:spacing w:val="-10"/>
      <w:sz w:val="15"/>
      <w:szCs w:val="15"/>
      <w:u w:val="none"/>
    </w:rPr>
  </w:style>
  <w:style w:type="character" w:customStyle="1" w:styleId="50">
    <w:name w:val="Основной текст (5)"/>
    <w:basedOn w:val="5"/>
    <w:uiPriority w:val="99"/>
    <w:rPr>
      <w:rFonts w:ascii="Century Schoolbook" w:hAnsi="Century Schoolbook" w:cs="Century Schoolbook"/>
      <w:spacing w:val="-10"/>
      <w:sz w:val="15"/>
      <w:szCs w:val="15"/>
      <w:u w:val="none"/>
    </w:rPr>
  </w:style>
  <w:style w:type="character" w:customStyle="1" w:styleId="6">
    <w:name w:val="Основной текст (6)_"/>
    <w:basedOn w:val="a0"/>
    <w:link w:val="61"/>
    <w:uiPriority w:val="99"/>
    <w:locked/>
    <w:rPr>
      <w:rFonts w:ascii="Franklin Gothic Medium" w:hAnsi="Franklin Gothic Medium" w:cs="Franklin Gothic Medium"/>
      <w:sz w:val="19"/>
      <w:szCs w:val="19"/>
      <w:u w:val="none"/>
    </w:rPr>
  </w:style>
  <w:style w:type="character" w:customStyle="1" w:styleId="60">
    <w:name w:val="Основной текст (6)"/>
    <w:basedOn w:val="6"/>
    <w:uiPriority w:val="99"/>
    <w:rPr>
      <w:rFonts w:ascii="Franklin Gothic Medium" w:hAnsi="Franklin Gothic Medium" w:cs="Franklin Gothic Medium"/>
      <w:sz w:val="19"/>
      <w:szCs w:val="19"/>
      <w:u w:val="none"/>
    </w:rPr>
  </w:style>
  <w:style w:type="character" w:customStyle="1" w:styleId="6CenturySchoolbook">
    <w:name w:val="Основной текст (6) + Century Schoolbook"/>
    <w:basedOn w:val="6"/>
    <w:uiPriority w:val="99"/>
    <w:rPr>
      <w:rFonts w:ascii="Century Schoolbook" w:hAnsi="Century Schoolbook" w:cs="Century Schoolbook"/>
      <w:sz w:val="19"/>
      <w:szCs w:val="19"/>
      <w:u w:val="none"/>
    </w:rPr>
  </w:style>
  <w:style w:type="character" w:customStyle="1" w:styleId="7">
    <w:name w:val="Основной текст (7)_"/>
    <w:basedOn w:val="a0"/>
    <w:link w:val="71"/>
    <w:uiPriority w:val="99"/>
    <w:locked/>
    <w:rPr>
      <w:rFonts w:ascii="Century Schoolbook" w:hAnsi="Century Schoolbook" w:cs="Century Schoolbook"/>
      <w:sz w:val="17"/>
      <w:szCs w:val="17"/>
      <w:u w:val="none"/>
    </w:rPr>
  </w:style>
  <w:style w:type="paragraph" w:styleId="a6">
    <w:name w:val="Body Text"/>
    <w:basedOn w:val="a"/>
    <w:link w:val="a7"/>
    <w:uiPriority w:val="99"/>
    <w:pPr>
      <w:shd w:val="clear" w:color="auto" w:fill="FFFFFF"/>
      <w:spacing w:after="2520" w:line="221" w:lineRule="exact"/>
      <w:ind w:hanging="540"/>
    </w:pPr>
    <w:rPr>
      <w:rFonts w:ascii="Century Schoolbook" w:hAnsi="Century Schoolbook" w:cs="Century Schoolbook"/>
      <w:color w:val="auto"/>
      <w:sz w:val="19"/>
      <w:szCs w:val="19"/>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rFonts w:ascii="Century Schoolbook" w:hAnsi="Century Schoolbook" w:cs="Century Schoolbook"/>
      <w:spacing w:val="50"/>
      <w:sz w:val="17"/>
      <w:szCs w:val="17"/>
      <w:u w:val="none"/>
    </w:rPr>
  </w:style>
  <w:style w:type="character" w:customStyle="1" w:styleId="70">
    <w:name w:val="Основной текст (7) + Курсив"/>
    <w:basedOn w:val="7"/>
    <w:uiPriority w:val="99"/>
    <w:rPr>
      <w:rFonts w:ascii="Century Schoolbook" w:hAnsi="Century Schoolbook" w:cs="Century Schoolbook"/>
      <w:i/>
      <w:iCs/>
      <w:sz w:val="17"/>
      <w:szCs w:val="17"/>
      <w:u w:val="none"/>
    </w:rPr>
  </w:style>
  <w:style w:type="character" w:customStyle="1" w:styleId="7FranklinGothicHeavy">
    <w:name w:val="Основной текст (7) + Franklin Gothic Heavy"/>
    <w:aliases w:val="6,5 pt,Курсив"/>
    <w:basedOn w:val="7"/>
    <w:uiPriority w:val="99"/>
    <w:rPr>
      <w:rFonts w:ascii="Franklin Gothic Heavy" w:hAnsi="Franklin Gothic Heavy" w:cs="Franklin Gothic Heavy"/>
      <w:i/>
      <w:iCs/>
      <w:sz w:val="13"/>
      <w:szCs w:val="13"/>
      <w:u w:val="none"/>
    </w:rPr>
  </w:style>
  <w:style w:type="character" w:customStyle="1" w:styleId="72">
    <w:name w:val="Основной текст (7)"/>
    <w:basedOn w:val="7"/>
    <w:uiPriority w:val="99"/>
    <w:rPr>
      <w:rFonts w:ascii="Century Schoolbook" w:hAnsi="Century Schoolbook" w:cs="Century Schoolbook"/>
      <w:sz w:val="17"/>
      <w:szCs w:val="17"/>
      <w:u w:val="none"/>
    </w:rPr>
  </w:style>
  <w:style w:type="character" w:customStyle="1" w:styleId="8">
    <w:name w:val="Основной текст (8)_"/>
    <w:basedOn w:val="a0"/>
    <w:link w:val="81"/>
    <w:uiPriority w:val="99"/>
    <w:locked/>
    <w:rPr>
      <w:rFonts w:ascii="Century Schoolbook" w:hAnsi="Century Schoolbook" w:cs="Century Schoolbook"/>
      <w:sz w:val="16"/>
      <w:szCs w:val="16"/>
      <w:u w:val="none"/>
    </w:rPr>
  </w:style>
  <w:style w:type="character" w:customStyle="1" w:styleId="80">
    <w:name w:val="Основной текст (8)"/>
    <w:basedOn w:val="8"/>
    <w:uiPriority w:val="99"/>
    <w:rPr>
      <w:rFonts w:ascii="Century Schoolbook" w:hAnsi="Century Schoolbook" w:cs="Century Schoolbook"/>
      <w:sz w:val="16"/>
      <w:szCs w:val="16"/>
      <w:u w:val="none"/>
    </w:rPr>
  </w:style>
  <w:style w:type="character" w:customStyle="1" w:styleId="12">
    <w:name w:val="Заголовок №1_"/>
    <w:basedOn w:val="a0"/>
    <w:link w:val="110"/>
    <w:uiPriority w:val="99"/>
    <w:locked/>
    <w:rPr>
      <w:rFonts w:ascii="Franklin Gothic Medium" w:hAnsi="Franklin Gothic Medium" w:cs="Franklin Gothic Medium"/>
      <w:sz w:val="36"/>
      <w:szCs w:val="36"/>
      <w:u w:val="none"/>
    </w:rPr>
  </w:style>
  <w:style w:type="character" w:customStyle="1" w:styleId="13">
    <w:name w:val="Заголовок №1"/>
    <w:basedOn w:val="12"/>
    <w:uiPriority w:val="99"/>
    <w:rPr>
      <w:rFonts w:ascii="Franklin Gothic Medium" w:hAnsi="Franklin Gothic Medium" w:cs="Franklin Gothic Medium"/>
      <w:sz w:val="36"/>
      <w:szCs w:val="36"/>
      <w:u w:val="none"/>
    </w:rPr>
  </w:style>
  <w:style w:type="character" w:customStyle="1" w:styleId="14">
    <w:name w:val="Оглавление 1 Знак"/>
    <w:basedOn w:val="a0"/>
    <w:link w:val="15"/>
    <w:uiPriority w:val="99"/>
    <w:locked/>
    <w:rPr>
      <w:rFonts w:ascii="Century Schoolbook" w:hAnsi="Century Schoolbook" w:cs="Century Schoolbook"/>
      <w:sz w:val="19"/>
      <w:szCs w:val="19"/>
      <w:u w:val="none"/>
    </w:rPr>
  </w:style>
  <w:style w:type="character" w:customStyle="1" w:styleId="a8">
    <w:name w:val="Оглавление"/>
    <w:basedOn w:val="14"/>
    <w:uiPriority w:val="99"/>
    <w:rPr>
      <w:rFonts w:ascii="Century Schoolbook" w:hAnsi="Century Schoolbook" w:cs="Century Schoolbook"/>
      <w:sz w:val="19"/>
      <w:szCs w:val="19"/>
      <w:u w:val="none"/>
    </w:rPr>
  </w:style>
  <w:style w:type="character" w:customStyle="1" w:styleId="32">
    <w:name w:val="Заголовок №3_"/>
    <w:basedOn w:val="a0"/>
    <w:link w:val="310"/>
    <w:uiPriority w:val="99"/>
    <w:locked/>
    <w:rPr>
      <w:rFonts w:ascii="Franklin Gothic Medium" w:hAnsi="Franklin Gothic Medium" w:cs="Franklin Gothic Medium"/>
      <w:sz w:val="28"/>
      <w:szCs w:val="28"/>
      <w:u w:val="none"/>
    </w:rPr>
  </w:style>
  <w:style w:type="character" w:customStyle="1" w:styleId="33">
    <w:name w:val="Заголовок №3"/>
    <w:basedOn w:val="32"/>
    <w:uiPriority w:val="99"/>
    <w:rPr>
      <w:rFonts w:ascii="Franklin Gothic Medium" w:hAnsi="Franklin Gothic Medium" w:cs="Franklin Gothic Medium"/>
      <w:sz w:val="28"/>
      <w:szCs w:val="28"/>
      <w:u w:val="none"/>
    </w:rPr>
  </w:style>
  <w:style w:type="character" w:customStyle="1" w:styleId="a9">
    <w:name w:val="Колонтитул_"/>
    <w:basedOn w:val="a0"/>
    <w:link w:val="16"/>
    <w:uiPriority w:val="99"/>
    <w:locked/>
    <w:rPr>
      <w:rFonts w:ascii="Franklin Gothic Book" w:hAnsi="Franklin Gothic Book" w:cs="Franklin Gothic Book"/>
      <w:i/>
      <w:iCs/>
      <w:sz w:val="18"/>
      <w:szCs w:val="18"/>
      <w:u w:val="none"/>
    </w:rPr>
  </w:style>
  <w:style w:type="character" w:customStyle="1" w:styleId="CenturySchoolbook">
    <w:name w:val="Колонтитул + Century Schoolbook"/>
    <w:aliases w:val="11,5 pt3,Полужирный3,Не курсив3"/>
    <w:basedOn w:val="a9"/>
    <w:uiPriority w:val="99"/>
    <w:rPr>
      <w:rFonts w:ascii="Century Schoolbook" w:hAnsi="Century Schoolbook" w:cs="Century Schoolbook"/>
      <w:b/>
      <w:bCs/>
      <w:i w:val="0"/>
      <w:iCs w:val="0"/>
      <w:noProof/>
      <w:sz w:val="23"/>
      <w:szCs w:val="23"/>
      <w:u w:val="none"/>
    </w:rPr>
  </w:style>
  <w:style w:type="character" w:customStyle="1" w:styleId="9">
    <w:name w:val="Основной текст (9)_"/>
    <w:basedOn w:val="a0"/>
    <w:link w:val="91"/>
    <w:uiPriority w:val="99"/>
    <w:locked/>
    <w:rPr>
      <w:rFonts w:ascii="Century Schoolbook" w:hAnsi="Century Schoolbook" w:cs="Century Schoolbook"/>
      <w:b/>
      <w:bCs/>
      <w:i/>
      <w:iCs/>
      <w:sz w:val="19"/>
      <w:szCs w:val="19"/>
      <w:u w:val="none"/>
    </w:rPr>
  </w:style>
  <w:style w:type="character" w:customStyle="1" w:styleId="90">
    <w:name w:val="Основной текст (9) + Не полужирный"/>
    <w:aliases w:val="Не курсив2"/>
    <w:basedOn w:val="9"/>
    <w:uiPriority w:val="99"/>
    <w:rPr>
      <w:rFonts w:ascii="Century Schoolbook" w:hAnsi="Century Schoolbook" w:cs="Century Schoolbook"/>
      <w:b w:val="0"/>
      <w:bCs w:val="0"/>
      <w:i w:val="0"/>
      <w:iCs w:val="0"/>
      <w:sz w:val="19"/>
      <w:szCs w:val="19"/>
      <w:u w:val="none"/>
    </w:rPr>
  </w:style>
  <w:style w:type="character" w:customStyle="1" w:styleId="92">
    <w:name w:val="Основной текст (9)"/>
    <w:basedOn w:val="9"/>
    <w:uiPriority w:val="99"/>
    <w:rPr>
      <w:rFonts w:ascii="Century Schoolbook" w:hAnsi="Century Schoolbook" w:cs="Century Schoolbook"/>
      <w:b/>
      <w:bCs/>
      <w:i/>
      <w:iCs/>
      <w:sz w:val="19"/>
      <w:szCs w:val="19"/>
      <w:u w:val="none"/>
    </w:rPr>
  </w:style>
  <w:style w:type="character" w:customStyle="1" w:styleId="aa">
    <w:name w:val="Основной текст + Полужирный"/>
    <w:aliases w:val="Курсив1"/>
    <w:basedOn w:val="7"/>
    <w:uiPriority w:val="99"/>
    <w:rPr>
      <w:rFonts w:ascii="Century Schoolbook" w:hAnsi="Century Schoolbook" w:cs="Century Schoolbook"/>
      <w:b/>
      <w:bCs/>
      <w:i/>
      <w:iCs/>
      <w:sz w:val="19"/>
      <w:szCs w:val="19"/>
      <w:u w:val="none"/>
    </w:rPr>
  </w:style>
  <w:style w:type="character" w:customStyle="1" w:styleId="22">
    <w:name w:val="Заголовок №2 (2)_"/>
    <w:basedOn w:val="a0"/>
    <w:link w:val="221"/>
    <w:uiPriority w:val="99"/>
    <w:locked/>
    <w:rPr>
      <w:rFonts w:ascii="Franklin Gothic Medium" w:hAnsi="Franklin Gothic Medium" w:cs="Franklin Gothic Medium"/>
      <w:sz w:val="28"/>
      <w:szCs w:val="28"/>
      <w:u w:val="none"/>
    </w:rPr>
  </w:style>
  <w:style w:type="character" w:customStyle="1" w:styleId="220">
    <w:name w:val="Заголовок №2 (2)"/>
    <w:basedOn w:val="22"/>
    <w:uiPriority w:val="99"/>
    <w:rPr>
      <w:rFonts w:ascii="Franklin Gothic Medium" w:hAnsi="Franklin Gothic Medium" w:cs="Franklin Gothic Medium"/>
      <w:sz w:val="28"/>
      <w:szCs w:val="28"/>
      <w:u w:val="none"/>
    </w:rPr>
  </w:style>
  <w:style w:type="character" w:customStyle="1" w:styleId="42">
    <w:name w:val="Заголовок №4 (2)_"/>
    <w:basedOn w:val="a0"/>
    <w:link w:val="421"/>
    <w:uiPriority w:val="99"/>
    <w:locked/>
    <w:rPr>
      <w:rFonts w:ascii="Franklin Gothic Medium" w:hAnsi="Franklin Gothic Medium" w:cs="Franklin Gothic Medium"/>
      <w:i/>
      <w:iCs/>
      <w:sz w:val="25"/>
      <w:szCs w:val="25"/>
      <w:u w:val="none"/>
    </w:rPr>
  </w:style>
  <w:style w:type="character" w:customStyle="1" w:styleId="420">
    <w:name w:val="Заголовок №4 (2)"/>
    <w:basedOn w:val="42"/>
    <w:uiPriority w:val="99"/>
    <w:rPr>
      <w:rFonts w:ascii="Franklin Gothic Medium" w:hAnsi="Franklin Gothic Medium" w:cs="Franklin Gothic Medium"/>
      <w:i/>
      <w:iCs/>
      <w:sz w:val="25"/>
      <w:szCs w:val="25"/>
      <w:u w:val="none"/>
    </w:rPr>
  </w:style>
  <w:style w:type="character" w:customStyle="1" w:styleId="424pt">
    <w:name w:val="Заголовок №4 (2) + 4 pt"/>
    <w:aliases w:val="Не курсив1"/>
    <w:basedOn w:val="42"/>
    <w:uiPriority w:val="99"/>
    <w:rPr>
      <w:rFonts w:ascii="Franklin Gothic Medium" w:hAnsi="Franklin Gothic Medium" w:cs="Franklin Gothic Medium"/>
      <w:i w:val="0"/>
      <w:iCs w:val="0"/>
      <w:sz w:val="8"/>
      <w:szCs w:val="8"/>
      <w:u w:val="none"/>
    </w:rPr>
  </w:style>
  <w:style w:type="character" w:customStyle="1" w:styleId="17">
    <w:name w:val="Заголовок №1 + Малые прописные"/>
    <w:basedOn w:val="12"/>
    <w:uiPriority w:val="99"/>
    <w:rPr>
      <w:rFonts w:ascii="Franklin Gothic Medium" w:hAnsi="Franklin Gothic Medium" w:cs="Franklin Gothic Medium"/>
      <w:smallCaps/>
      <w:sz w:val="36"/>
      <w:szCs w:val="36"/>
      <w:u w:val="none"/>
    </w:rPr>
  </w:style>
  <w:style w:type="character" w:customStyle="1" w:styleId="82">
    <w:name w:val="Основной текст + 8"/>
    <w:aliases w:val="5 pt2"/>
    <w:basedOn w:val="7"/>
    <w:uiPriority w:val="99"/>
    <w:rPr>
      <w:rFonts w:ascii="Century Schoolbook" w:hAnsi="Century Schoolbook" w:cs="Century Schoolbook"/>
      <w:sz w:val="17"/>
      <w:szCs w:val="17"/>
      <w:u w:val="none"/>
    </w:rPr>
  </w:style>
  <w:style w:type="character" w:customStyle="1" w:styleId="ab">
    <w:name w:val="Колонтитул"/>
    <w:basedOn w:val="a9"/>
    <w:uiPriority w:val="99"/>
    <w:rPr>
      <w:rFonts w:ascii="Franklin Gothic Book" w:hAnsi="Franklin Gothic Book" w:cs="Franklin Gothic Book"/>
      <w:i/>
      <w:iCs/>
      <w:sz w:val="18"/>
      <w:szCs w:val="18"/>
      <w:u w:val="none"/>
    </w:rPr>
  </w:style>
  <w:style w:type="character" w:customStyle="1" w:styleId="810">
    <w:name w:val="Основной текст + 81"/>
    <w:aliases w:val="5 pt1,Малые прописные"/>
    <w:basedOn w:val="7"/>
    <w:uiPriority w:val="99"/>
    <w:rPr>
      <w:rFonts w:ascii="Century Schoolbook" w:hAnsi="Century Schoolbook" w:cs="Century Schoolbook"/>
      <w:smallCaps/>
      <w:sz w:val="17"/>
      <w:szCs w:val="17"/>
      <w:u w:val="none"/>
    </w:rPr>
  </w:style>
  <w:style w:type="character" w:customStyle="1" w:styleId="120">
    <w:name w:val="Основной текст (12)_"/>
    <w:basedOn w:val="a0"/>
    <w:link w:val="121"/>
    <w:uiPriority w:val="99"/>
    <w:locked/>
    <w:rPr>
      <w:rFonts w:ascii="Franklin Gothic Medium" w:hAnsi="Franklin Gothic Medium" w:cs="Franklin Gothic Medium"/>
      <w:b/>
      <w:bCs/>
      <w:sz w:val="29"/>
      <w:szCs w:val="29"/>
      <w:u w:val="none"/>
    </w:rPr>
  </w:style>
  <w:style w:type="character" w:customStyle="1" w:styleId="122">
    <w:name w:val="Основной текст (12)"/>
    <w:basedOn w:val="120"/>
    <w:uiPriority w:val="99"/>
    <w:rPr>
      <w:rFonts w:ascii="Franklin Gothic Medium" w:hAnsi="Franklin Gothic Medium" w:cs="Franklin Gothic Medium"/>
      <w:b/>
      <w:bCs/>
      <w:sz w:val="29"/>
      <w:szCs w:val="29"/>
      <w:u w:val="none"/>
    </w:rPr>
  </w:style>
  <w:style w:type="character" w:customStyle="1" w:styleId="79pt">
    <w:name w:val="Основной текст (7) + 9 pt"/>
    <w:aliases w:val="Полужирный2"/>
    <w:basedOn w:val="7"/>
    <w:uiPriority w:val="99"/>
    <w:rPr>
      <w:rFonts w:ascii="Century Schoolbook" w:hAnsi="Century Schoolbook" w:cs="Century Schoolbook"/>
      <w:b/>
      <w:bCs/>
      <w:noProof/>
      <w:sz w:val="18"/>
      <w:szCs w:val="18"/>
      <w:u w:val="none"/>
    </w:rPr>
  </w:style>
  <w:style w:type="character" w:customStyle="1" w:styleId="720">
    <w:name w:val="Основной текст (7)2"/>
    <w:basedOn w:val="7"/>
    <w:uiPriority w:val="99"/>
    <w:rPr>
      <w:rFonts w:ascii="Century Schoolbook" w:hAnsi="Century Schoolbook" w:cs="Century Schoolbook"/>
      <w:sz w:val="17"/>
      <w:szCs w:val="17"/>
      <w:u w:val="none"/>
    </w:rPr>
  </w:style>
  <w:style w:type="character" w:customStyle="1" w:styleId="CenturySchoolbook1">
    <w:name w:val="Колонтитул + Century Schoolbook1"/>
    <w:aliases w:val="8 pt,Полужирный1"/>
    <w:basedOn w:val="a9"/>
    <w:uiPriority w:val="99"/>
    <w:rPr>
      <w:rFonts w:ascii="Century Schoolbook" w:hAnsi="Century Schoolbook" w:cs="Century Schoolbook"/>
      <w:b/>
      <w:bCs/>
      <w:i/>
      <w:iCs/>
      <w:sz w:val="16"/>
      <w:szCs w:val="16"/>
      <w:u w:val="none"/>
    </w:rPr>
  </w:style>
  <w:style w:type="character" w:customStyle="1" w:styleId="83">
    <w:name w:val="Основной текст (8) + Курсив"/>
    <w:basedOn w:val="8"/>
    <w:uiPriority w:val="99"/>
    <w:rPr>
      <w:rFonts w:ascii="Century Schoolbook" w:hAnsi="Century Schoolbook" w:cs="Century Schoolbook"/>
      <w:i/>
      <w:iCs/>
      <w:sz w:val="16"/>
      <w:szCs w:val="16"/>
      <w:u w:val="none"/>
    </w:rPr>
  </w:style>
  <w:style w:type="character" w:customStyle="1" w:styleId="111">
    <w:name w:val="Основной текст (11)_"/>
    <w:basedOn w:val="a0"/>
    <w:link w:val="1110"/>
    <w:uiPriority w:val="99"/>
    <w:locked/>
    <w:rPr>
      <w:rFonts w:ascii="Century Schoolbook" w:hAnsi="Century Schoolbook" w:cs="Century Schoolbook"/>
      <w:sz w:val="13"/>
      <w:szCs w:val="13"/>
      <w:u w:val="none"/>
    </w:rPr>
  </w:style>
  <w:style w:type="character" w:customStyle="1" w:styleId="112">
    <w:name w:val="Основной текст (11)"/>
    <w:basedOn w:val="111"/>
    <w:uiPriority w:val="99"/>
    <w:rPr>
      <w:rFonts w:ascii="Century Schoolbook" w:hAnsi="Century Schoolbook" w:cs="Century Schoolbook"/>
      <w:sz w:val="13"/>
      <w:szCs w:val="13"/>
      <w:u w:val="none"/>
    </w:rPr>
  </w:style>
  <w:style w:type="paragraph" w:customStyle="1" w:styleId="11">
    <w:name w:val="Сноска1"/>
    <w:basedOn w:val="a"/>
    <w:link w:val="a4"/>
    <w:uiPriority w:val="99"/>
    <w:pPr>
      <w:shd w:val="clear" w:color="auto" w:fill="FFFFFF"/>
      <w:spacing w:line="206" w:lineRule="exact"/>
      <w:ind w:firstLine="280"/>
    </w:pPr>
    <w:rPr>
      <w:rFonts w:ascii="Century Schoolbook" w:hAnsi="Century Schoolbook" w:cs="Century Schoolbook"/>
      <w:color w:val="auto"/>
      <w:sz w:val="16"/>
      <w:szCs w:val="16"/>
    </w:rPr>
  </w:style>
  <w:style w:type="paragraph" w:customStyle="1" w:styleId="71">
    <w:name w:val="Основной текст (7)1"/>
    <w:basedOn w:val="a"/>
    <w:link w:val="7"/>
    <w:uiPriority w:val="99"/>
    <w:pPr>
      <w:shd w:val="clear" w:color="auto" w:fill="FFFFFF"/>
      <w:spacing w:before="2520" w:line="216" w:lineRule="exact"/>
      <w:jc w:val="center"/>
    </w:pPr>
    <w:rPr>
      <w:rFonts w:ascii="Century Schoolbook" w:hAnsi="Century Schoolbook" w:cs="Century Schoolbook"/>
      <w:color w:val="auto"/>
      <w:sz w:val="17"/>
      <w:szCs w:val="17"/>
    </w:rPr>
  </w:style>
  <w:style w:type="paragraph" w:customStyle="1" w:styleId="21">
    <w:name w:val="Основной текст (2)1"/>
    <w:basedOn w:val="a"/>
    <w:link w:val="2"/>
    <w:uiPriority w:val="99"/>
    <w:pPr>
      <w:shd w:val="clear" w:color="auto" w:fill="FFFFFF"/>
      <w:spacing w:after="120" w:line="518" w:lineRule="exact"/>
      <w:jc w:val="center"/>
    </w:pPr>
    <w:rPr>
      <w:rFonts w:ascii="Franklin Gothic Medium" w:hAnsi="Franklin Gothic Medium" w:cs="Franklin Gothic Medium"/>
      <w:color w:val="auto"/>
      <w:sz w:val="45"/>
      <w:szCs w:val="45"/>
    </w:rPr>
  </w:style>
  <w:style w:type="paragraph" w:customStyle="1" w:styleId="31">
    <w:name w:val="Основной текст (3)1"/>
    <w:basedOn w:val="a"/>
    <w:link w:val="3"/>
    <w:uiPriority w:val="99"/>
    <w:pPr>
      <w:shd w:val="clear" w:color="auto" w:fill="FFFFFF"/>
      <w:spacing w:before="120" w:after="1260" w:line="240" w:lineRule="atLeast"/>
      <w:jc w:val="center"/>
    </w:pPr>
    <w:rPr>
      <w:rFonts w:ascii="Franklin Gothic Medium" w:hAnsi="Franklin Gothic Medium" w:cs="Franklin Gothic Medium"/>
      <w:color w:val="auto"/>
      <w:sz w:val="28"/>
      <w:szCs w:val="28"/>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17"/>
      <w:szCs w:val="17"/>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Century Schoolbook" w:hAnsi="Century Schoolbook" w:cs="Century Schoolbook"/>
      <w:color w:val="auto"/>
      <w:spacing w:val="-10"/>
      <w:sz w:val="15"/>
      <w:szCs w:val="15"/>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Medium" w:hAnsi="Franklin Gothic Medium" w:cs="Franklin Gothic Medium"/>
      <w:color w:val="auto"/>
      <w:sz w:val="19"/>
      <w:szCs w:val="19"/>
    </w:rPr>
  </w:style>
  <w:style w:type="paragraph" w:customStyle="1" w:styleId="81">
    <w:name w:val="Основной текст (8)1"/>
    <w:basedOn w:val="a"/>
    <w:link w:val="8"/>
    <w:uiPriority w:val="99"/>
    <w:pPr>
      <w:shd w:val="clear" w:color="auto" w:fill="FFFFFF"/>
      <w:spacing w:before="180" w:line="197" w:lineRule="exact"/>
    </w:pPr>
    <w:rPr>
      <w:rFonts w:ascii="Century Schoolbook" w:hAnsi="Century Schoolbook" w:cs="Century Schoolbook"/>
      <w:color w:val="auto"/>
      <w:sz w:val="16"/>
      <w:szCs w:val="16"/>
    </w:rPr>
  </w:style>
  <w:style w:type="paragraph" w:customStyle="1" w:styleId="110">
    <w:name w:val="Заголовок №11"/>
    <w:basedOn w:val="a"/>
    <w:link w:val="12"/>
    <w:uiPriority w:val="99"/>
    <w:pPr>
      <w:shd w:val="clear" w:color="auto" w:fill="FFFFFF"/>
      <w:spacing w:after="1980" w:line="240" w:lineRule="atLeast"/>
      <w:jc w:val="center"/>
      <w:outlineLvl w:val="0"/>
    </w:pPr>
    <w:rPr>
      <w:rFonts w:ascii="Franklin Gothic Medium" w:hAnsi="Franklin Gothic Medium" w:cs="Franklin Gothic Medium"/>
      <w:color w:val="auto"/>
      <w:sz w:val="36"/>
      <w:szCs w:val="36"/>
    </w:rPr>
  </w:style>
  <w:style w:type="paragraph" w:styleId="15">
    <w:name w:val="toc 1"/>
    <w:basedOn w:val="a"/>
    <w:next w:val="a"/>
    <w:link w:val="14"/>
    <w:uiPriority w:val="39"/>
    <w:pPr>
      <w:shd w:val="clear" w:color="auto" w:fill="FFFFFF"/>
      <w:spacing w:before="1980" w:line="288" w:lineRule="exact"/>
      <w:jc w:val="both"/>
    </w:pPr>
    <w:rPr>
      <w:rFonts w:ascii="Century Schoolbook" w:hAnsi="Century Schoolbook" w:cs="Century Schoolbook"/>
      <w:color w:val="auto"/>
      <w:sz w:val="19"/>
      <w:szCs w:val="19"/>
    </w:rPr>
  </w:style>
  <w:style w:type="paragraph" w:customStyle="1" w:styleId="310">
    <w:name w:val="Заголовок №31"/>
    <w:basedOn w:val="a"/>
    <w:link w:val="32"/>
    <w:uiPriority w:val="99"/>
    <w:pPr>
      <w:shd w:val="clear" w:color="auto" w:fill="FFFFFF"/>
      <w:spacing w:before="360" w:line="509" w:lineRule="exact"/>
      <w:jc w:val="center"/>
      <w:outlineLvl w:val="2"/>
    </w:pPr>
    <w:rPr>
      <w:rFonts w:ascii="Franklin Gothic Medium" w:hAnsi="Franklin Gothic Medium" w:cs="Franklin Gothic Medium"/>
      <w:color w:val="auto"/>
      <w:sz w:val="28"/>
      <w:szCs w:val="28"/>
    </w:rPr>
  </w:style>
  <w:style w:type="paragraph" w:customStyle="1" w:styleId="16">
    <w:name w:val="Колонтитул1"/>
    <w:basedOn w:val="a"/>
    <w:link w:val="a9"/>
    <w:uiPriority w:val="99"/>
    <w:pPr>
      <w:shd w:val="clear" w:color="auto" w:fill="FFFFFF"/>
      <w:spacing w:line="240" w:lineRule="atLeast"/>
    </w:pPr>
    <w:rPr>
      <w:rFonts w:ascii="Franklin Gothic Book" w:hAnsi="Franklin Gothic Book" w:cs="Franklin Gothic Book"/>
      <w:i/>
      <w:iCs/>
      <w:color w:val="auto"/>
      <w:sz w:val="18"/>
      <w:szCs w:val="18"/>
    </w:rPr>
  </w:style>
  <w:style w:type="paragraph" w:customStyle="1" w:styleId="91">
    <w:name w:val="Основной текст (9)1"/>
    <w:basedOn w:val="a"/>
    <w:link w:val="9"/>
    <w:uiPriority w:val="99"/>
    <w:pPr>
      <w:shd w:val="clear" w:color="auto" w:fill="FFFFFF"/>
      <w:spacing w:before="60" w:line="230" w:lineRule="exact"/>
      <w:ind w:firstLine="280"/>
      <w:jc w:val="both"/>
    </w:pPr>
    <w:rPr>
      <w:rFonts w:ascii="Century Schoolbook" w:hAnsi="Century Schoolbook" w:cs="Century Schoolbook"/>
      <w:b/>
      <w:bCs/>
      <w:i/>
      <w:iCs/>
      <w:color w:val="auto"/>
      <w:sz w:val="19"/>
      <w:szCs w:val="19"/>
    </w:rPr>
  </w:style>
  <w:style w:type="paragraph" w:customStyle="1" w:styleId="221">
    <w:name w:val="Заголовок №2 (2)1"/>
    <w:basedOn w:val="a"/>
    <w:link w:val="22"/>
    <w:uiPriority w:val="99"/>
    <w:pPr>
      <w:shd w:val="clear" w:color="auto" w:fill="FFFFFF"/>
      <w:spacing w:before="360" w:line="509" w:lineRule="exact"/>
      <w:jc w:val="center"/>
      <w:outlineLvl w:val="1"/>
    </w:pPr>
    <w:rPr>
      <w:rFonts w:ascii="Franklin Gothic Medium" w:hAnsi="Franklin Gothic Medium" w:cs="Franklin Gothic Medium"/>
      <w:color w:val="auto"/>
      <w:sz w:val="28"/>
      <w:szCs w:val="28"/>
    </w:rPr>
  </w:style>
  <w:style w:type="paragraph" w:customStyle="1" w:styleId="421">
    <w:name w:val="Заголовок №4 (2)1"/>
    <w:basedOn w:val="a"/>
    <w:link w:val="42"/>
    <w:uiPriority w:val="99"/>
    <w:pPr>
      <w:shd w:val="clear" w:color="auto" w:fill="FFFFFF"/>
      <w:spacing w:before="240" w:after="240" w:line="240" w:lineRule="atLeast"/>
      <w:ind w:hanging="1920"/>
      <w:jc w:val="both"/>
      <w:outlineLvl w:val="3"/>
    </w:pPr>
    <w:rPr>
      <w:rFonts w:ascii="Franklin Gothic Medium" w:hAnsi="Franklin Gothic Medium" w:cs="Franklin Gothic Medium"/>
      <w:i/>
      <w:iCs/>
      <w:color w:val="auto"/>
      <w:sz w:val="25"/>
      <w:szCs w:val="25"/>
    </w:rPr>
  </w:style>
  <w:style w:type="paragraph" w:customStyle="1" w:styleId="121">
    <w:name w:val="Основной текст (12)1"/>
    <w:basedOn w:val="a"/>
    <w:link w:val="120"/>
    <w:uiPriority w:val="99"/>
    <w:pPr>
      <w:shd w:val="clear" w:color="auto" w:fill="FFFFFF"/>
      <w:spacing w:before="2040" w:after="120" w:line="240" w:lineRule="atLeast"/>
      <w:jc w:val="center"/>
    </w:pPr>
    <w:rPr>
      <w:rFonts w:ascii="Franklin Gothic Medium" w:hAnsi="Franklin Gothic Medium" w:cs="Franklin Gothic Medium"/>
      <w:b/>
      <w:bCs/>
      <w:color w:val="auto"/>
      <w:sz w:val="29"/>
      <w:szCs w:val="29"/>
    </w:rPr>
  </w:style>
  <w:style w:type="paragraph" w:customStyle="1" w:styleId="1110">
    <w:name w:val="Основной текст (11)1"/>
    <w:basedOn w:val="a"/>
    <w:link w:val="111"/>
    <w:uiPriority w:val="99"/>
    <w:pPr>
      <w:shd w:val="clear" w:color="auto" w:fill="FFFFFF"/>
      <w:spacing w:before="300" w:line="168" w:lineRule="exact"/>
    </w:pPr>
    <w:rPr>
      <w:rFonts w:ascii="Century Schoolbook" w:hAnsi="Century Schoolbook" w:cs="Century Schoolbook"/>
      <w:color w:val="auto"/>
      <w:sz w:val="13"/>
      <w:szCs w:val="13"/>
    </w:rPr>
  </w:style>
  <w:style w:type="paragraph" w:styleId="23">
    <w:name w:val="toc 2"/>
    <w:basedOn w:val="a"/>
    <w:next w:val="a"/>
    <w:uiPriority w:val="99"/>
    <w:pPr>
      <w:shd w:val="clear" w:color="auto" w:fill="FFFFFF"/>
      <w:spacing w:before="1980" w:line="288" w:lineRule="exact"/>
      <w:jc w:val="both"/>
    </w:pPr>
    <w:rPr>
      <w:rFonts w:ascii="Century Schoolbook" w:hAnsi="Century Schoolbook" w:cs="Century Schoolbook"/>
      <w:color w:val="auto"/>
      <w:sz w:val="19"/>
      <w:szCs w:val="19"/>
    </w:rPr>
  </w:style>
  <w:style w:type="paragraph" w:styleId="34">
    <w:name w:val="toc 3"/>
    <w:basedOn w:val="a"/>
    <w:next w:val="a"/>
    <w:uiPriority w:val="99"/>
    <w:pPr>
      <w:shd w:val="clear" w:color="auto" w:fill="FFFFFF"/>
      <w:spacing w:before="1980" w:line="288" w:lineRule="exact"/>
      <w:jc w:val="both"/>
    </w:pPr>
    <w:rPr>
      <w:rFonts w:ascii="Century Schoolbook" w:hAnsi="Century Schoolbook" w:cs="Century Schoolbook"/>
      <w:color w:val="auto"/>
      <w:sz w:val="19"/>
      <w:szCs w:val="19"/>
    </w:rPr>
  </w:style>
  <w:style w:type="paragraph" w:styleId="ac">
    <w:name w:val="header"/>
    <w:basedOn w:val="a"/>
    <w:link w:val="ad"/>
    <w:uiPriority w:val="99"/>
    <w:semiHidden/>
    <w:unhideWhenUsed/>
    <w:rsid w:val="00ED1215"/>
    <w:pPr>
      <w:tabs>
        <w:tab w:val="center" w:pos="4677"/>
        <w:tab w:val="right" w:pos="9355"/>
      </w:tabs>
    </w:pPr>
  </w:style>
  <w:style w:type="character" w:customStyle="1" w:styleId="ad">
    <w:name w:val="Верхний колонтитул Знак"/>
    <w:basedOn w:val="a0"/>
    <w:link w:val="ac"/>
    <w:uiPriority w:val="99"/>
    <w:semiHidden/>
    <w:locked/>
    <w:rsid w:val="00ED1215"/>
    <w:rPr>
      <w:rFonts w:cs="Courier New"/>
      <w:color w:val="000000"/>
    </w:rPr>
  </w:style>
  <w:style w:type="paragraph" w:styleId="ae">
    <w:name w:val="List Paragraph"/>
    <w:basedOn w:val="a"/>
    <w:uiPriority w:val="34"/>
    <w:qFormat/>
    <w:rsid w:val="000022D5"/>
    <w:pPr>
      <w:ind w:left="708"/>
    </w:pPr>
  </w:style>
  <w:style w:type="paragraph" w:styleId="af">
    <w:name w:val="footer"/>
    <w:basedOn w:val="a"/>
    <w:link w:val="af0"/>
    <w:uiPriority w:val="99"/>
    <w:unhideWhenUsed/>
    <w:rsid w:val="00EC0F19"/>
    <w:pPr>
      <w:tabs>
        <w:tab w:val="center" w:pos="4677"/>
        <w:tab w:val="right" w:pos="9355"/>
      </w:tabs>
    </w:pPr>
  </w:style>
  <w:style w:type="character" w:customStyle="1" w:styleId="af0">
    <w:name w:val="Нижний колонтитул Знак"/>
    <w:basedOn w:val="a0"/>
    <w:link w:val="af"/>
    <w:uiPriority w:val="99"/>
    <w:locked/>
    <w:rsid w:val="00EC0F19"/>
    <w:rPr>
      <w:rFonts w:cs="Courier New"/>
      <w:color w:val="000000"/>
    </w:rPr>
  </w:style>
  <w:style w:type="table" w:styleId="af1">
    <w:name w:val="Table Grid"/>
    <w:basedOn w:val="a1"/>
    <w:uiPriority w:val="59"/>
    <w:rsid w:val="00F63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rPr>
  </w:style>
  <w:style w:type="paragraph" w:styleId="1">
    <w:name w:val="heading 1"/>
    <w:basedOn w:val="a"/>
    <w:next w:val="a"/>
    <w:link w:val="10"/>
    <w:uiPriority w:val="9"/>
    <w:qFormat/>
    <w:rsid w:val="0075660D"/>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5660D"/>
    <w:rPr>
      <w:rFonts w:asciiTheme="majorHAnsi" w:eastAsiaTheme="majorEastAsia" w:hAnsiTheme="majorHAnsi"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sz w:val="16"/>
      <w:szCs w:val="16"/>
      <w:u w:val="none"/>
    </w:rPr>
  </w:style>
  <w:style w:type="character" w:customStyle="1" w:styleId="a5">
    <w:name w:val="Сноска"/>
    <w:basedOn w:val="a4"/>
    <w:uiPriority w:val="99"/>
    <w:rPr>
      <w:rFonts w:ascii="Century Schoolbook" w:hAnsi="Century Schoolbook" w:cs="Century Schoolbook"/>
      <w:sz w:val="16"/>
      <w:szCs w:val="16"/>
      <w:u w:val="none"/>
    </w:rPr>
  </w:style>
  <w:style w:type="character" w:customStyle="1" w:styleId="7Exact">
    <w:name w:val="Основной текст (7) Exact"/>
    <w:basedOn w:val="a0"/>
    <w:uiPriority w:val="99"/>
    <w:rPr>
      <w:rFonts w:ascii="Century Schoolbook" w:hAnsi="Century Schoolbook" w:cs="Century Schoolbook"/>
      <w:spacing w:val="10"/>
      <w:sz w:val="14"/>
      <w:szCs w:val="14"/>
      <w:u w:val="none"/>
    </w:rPr>
  </w:style>
  <w:style w:type="character" w:customStyle="1" w:styleId="7Exact1">
    <w:name w:val="Основной текст (7) Exact1"/>
    <w:basedOn w:val="7"/>
    <w:uiPriority w:val="99"/>
    <w:rPr>
      <w:rFonts w:ascii="Century Schoolbook" w:hAnsi="Century Schoolbook" w:cs="Century Schoolbook"/>
      <w:color w:val="000000"/>
      <w:spacing w:val="10"/>
      <w:w w:val="100"/>
      <w:position w:val="0"/>
      <w:sz w:val="14"/>
      <w:szCs w:val="14"/>
      <w:u w:val="none"/>
    </w:rPr>
  </w:style>
  <w:style w:type="character" w:customStyle="1" w:styleId="2">
    <w:name w:val="Основной текст (2)_"/>
    <w:basedOn w:val="a0"/>
    <w:link w:val="21"/>
    <w:uiPriority w:val="99"/>
    <w:locked/>
    <w:rPr>
      <w:rFonts w:ascii="Franklin Gothic Medium" w:hAnsi="Franklin Gothic Medium" w:cs="Franklin Gothic Medium"/>
      <w:sz w:val="45"/>
      <w:szCs w:val="45"/>
      <w:u w:val="none"/>
    </w:rPr>
  </w:style>
  <w:style w:type="character" w:customStyle="1" w:styleId="20">
    <w:name w:val="Основной текст (2)"/>
    <w:basedOn w:val="2"/>
    <w:uiPriority w:val="99"/>
    <w:rPr>
      <w:rFonts w:ascii="Franklin Gothic Medium" w:hAnsi="Franklin Gothic Medium" w:cs="Franklin Gothic Medium"/>
      <w:sz w:val="45"/>
      <w:szCs w:val="45"/>
      <w:u w:val="none"/>
    </w:rPr>
  </w:style>
  <w:style w:type="character" w:customStyle="1" w:styleId="3">
    <w:name w:val="Основной текст (3)_"/>
    <w:basedOn w:val="a0"/>
    <w:link w:val="31"/>
    <w:uiPriority w:val="99"/>
    <w:locked/>
    <w:rPr>
      <w:rFonts w:ascii="Franklin Gothic Medium" w:hAnsi="Franklin Gothic Medium" w:cs="Franklin Gothic Medium"/>
      <w:sz w:val="28"/>
      <w:szCs w:val="28"/>
      <w:u w:val="none"/>
    </w:rPr>
  </w:style>
  <w:style w:type="character" w:customStyle="1" w:styleId="30">
    <w:name w:val="Основной текст (3)"/>
    <w:basedOn w:val="3"/>
    <w:uiPriority w:val="99"/>
    <w:rPr>
      <w:rFonts w:ascii="Franklin Gothic Medium" w:hAnsi="Franklin Gothic Medium" w:cs="Franklin Gothic Medium"/>
      <w:sz w:val="28"/>
      <w:szCs w:val="28"/>
      <w:u w:val="none"/>
    </w:rPr>
  </w:style>
  <w:style w:type="character" w:customStyle="1" w:styleId="4">
    <w:name w:val="Основной текст (4)_"/>
    <w:basedOn w:val="a0"/>
    <w:link w:val="41"/>
    <w:uiPriority w:val="99"/>
    <w:locked/>
    <w:rPr>
      <w:rFonts w:ascii="Century Schoolbook" w:hAnsi="Century Schoolbook" w:cs="Century Schoolbook"/>
      <w:i/>
      <w:iCs/>
      <w:sz w:val="17"/>
      <w:szCs w:val="17"/>
      <w:u w:val="none"/>
    </w:rPr>
  </w:style>
  <w:style w:type="character" w:customStyle="1" w:styleId="40">
    <w:name w:val="Основной текст (4)"/>
    <w:basedOn w:val="4"/>
    <w:uiPriority w:val="99"/>
    <w:rPr>
      <w:rFonts w:ascii="Century Schoolbook" w:hAnsi="Century Schoolbook" w:cs="Century Schoolbook"/>
      <w:i/>
      <w:iCs/>
      <w:sz w:val="17"/>
      <w:szCs w:val="17"/>
      <w:u w:val="none"/>
    </w:rPr>
  </w:style>
  <w:style w:type="character" w:customStyle="1" w:styleId="49pt">
    <w:name w:val="Основной текст (4) + 9 pt"/>
    <w:aliases w:val="Полужирный,Не курсив"/>
    <w:basedOn w:val="4"/>
    <w:uiPriority w:val="99"/>
    <w:rPr>
      <w:rFonts w:ascii="Century Schoolbook" w:hAnsi="Century Schoolbook" w:cs="Century Schoolbook"/>
      <w:b/>
      <w:bCs/>
      <w:i w:val="0"/>
      <w:iCs w:val="0"/>
      <w:sz w:val="18"/>
      <w:szCs w:val="18"/>
      <w:u w:val="none"/>
    </w:rPr>
  </w:style>
  <w:style w:type="character" w:customStyle="1" w:styleId="5">
    <w:name w:val="Основной текст (5)_"/>
    <w:basedOn w:val="a0"/>
    <w:link w:val="51"/>
    <w:uiPriority w:val="99"/>
    <w:locked/>
    <w:rPr>
      <w:rFonts w:ascii="Century Schoolbook" w:hAnsi="Century Schoolbook" w:cs="Century Schoolbook"/>
      <w:spacing w:val="-10"/>
      <w:sz w:val="15"/>
      <w:szCs w:val="15"/>
      <w:u w:val="none"/>
    </w:rPr>
  </w:style>
  <w:style w:type="character" w:customStyle="1" w:styleId="50">
    <w:name w:val="Основной текст (5)"/>
    <w:basedOn w:val="5"/>
    <w:uiPriority w:val="99"/>
    <w:rPr>
      <w:rFonts w:ascii="Century Schoolbook" w:hAnsi="Century Schoolbook" w:cs="Century Schoolbook"/>
      <w:spacing w:val="-10"/>
      <w:sz w:val="15"/>
      <w:szCs w:val="15"/>
      <w:u w:val="none"/>
    </w:rPr>
  </w:style>
  <w:style w:type="character" w:customStyle="1" w:styleId="6">
    <w:name w:val="Основной текст (6)_"/>
    <w:basedOn w:val="a0"/>
    <w:link w:val="61"/>
    <w:uiPriority w:val="99"/>
    <w:locked/>
    <w:rPr>
      <w:rFonts w:ascii="Franklin Gothic Medium" w:hAnsi="Franklin Gothic Medium" w:cs="Franklin Gothic Medium"/>
      <w:sz w:val="19"/>
      <w:szCs w:val="19"/>
      <w:u w:val="none"/>
    </w:rPr>
  </w:style>
  <w:style w:type="character" w:customStyle="1" w:styleId="60">
    <w:name w:val="Основной текст (6)"/>
    <w:basedOn w:val="6"/>
    <w:uiPriority w:val="99"/>
    <w:rPr>
      <w:rFonts w:ascii="Franklin Gothic Medium" w:hAnsi="Franklin Gothic Medium" w:cs="Franklin Gothic Medium"/>
      <w:sz w:val="19"/>
      <w:szCs w:val="19"/>
      <w:u w:val="none"/>
    </w:rPr>
  </w:style>
  <w:style w:type="character" w:customStyle="1" w:styleId="6CenturySchoolbook">
    <w:name w:val="Основной текст (6) + Century Schoolbook"/>
    <w:basedOn w:val="6"/>
    <w:uiPriority w:val="99"/>
    <w:rPr>
      <w:rFonts w:ascii="Century Schoolbook" w:hAnsi="Century Schoolbook" w:cs="Century Schoolbook"/>
      <w:sz w:val="19"/>
      <w:szCs w:val="19"/>
      <w:u w:val="none"/>
    </w:rPr>
  </w:style>
  <w:style w:type="character" w:customStyle="1" w:styleId="7">
    <w:name w:val="Основной текст (7)_"/>
    <w:basedOn w:val="a0"/>
    <w:link w:val="71"/>
    <w:uiPriority w:val="99"/>
    <w:locked/>
    <w:rPr>
      <w:rFonts w:ascii="Century Schoolbook" w:hAnsi="Century Schoolbook" w:cs="Century Schoolbook"/>
      <w:sz w:val="17"/>
      <w:szCs w:val="17"/>
      <w:u w:val="none"/>
    </w:rPr>
  </w:style>
  <w:style w:type="paragraph" w:styleId="a6">
    <w:name w:val="Body Text"/>
    <w:basedOn w:val="a"/>
    <w:link w:val="a7"/>
    <w:uiPriority w:val="99"/>
    <w:pPr>
      <w:shd w:val="clear" w:color="auto" w:fill="FFFFFF"/>
      <w:spacing w:after="2520" w:line="221" w:lineRule="exact"/>
      <w:ind w:hanging="540"/>
    </w:pPr>
    <w:rPr>
      <w:rFonts w:ascii="Century Schoolbook" w:hAnsi="Century Schoolbook" w:cs="Century Schoolbook"/>
      <w:color w:val="auto"/>
      <w:sz w:val="19"/>
      <w:szCs w:val="19"/>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rFonts w:ascii="Century Schoolbook" w:hAnsi="Century Schoolbook" w:cs="Century Schoolbook"/>
      <w:spacing w:val="50"/>
      <w:sz w:val="17"/>
      <w:szCs w:val="17"/>
      <w:u w:val="none"/>
    </w:rPr>
  </w:style>
  <w:style w:type="character" w:customStyle="1" w:styleId="70">
    <w:name w:val="Основной текст (7) + Курсив"/>
    <w:basedOn w:val="7"/>
    <w:uiPriority w:val="99"/>
    <w:rPr>
      <w:rFonts w:ascii="Century Schoolbook" w:hAnsi="Century Schoolbook" w:cs="Century Schoolbook"/>
      <w:i/>
      <w:iCs/>
      <w:sz w:val="17"/>
      <w:szCs w:val="17"/>
      <w:u w:val="none"/>
    </w:rPr>
  </w:style>
  <w:style w:type="character" w:customStyle="1" w:styleId="7FranklinGothicHeavy">
    <w:name w:val="Основной текст (7) + Franklin Gothic Heavy"/>
    <w:aliases w:val="6,5 pt,Курсив"/>
    <w:basedOn w:val="7"/>
    <w:uiPriority w:val="99"/>
    <w:rPr>
      <w:rFonts w:ascii="Franklin Gothic Heavy" w:hAnsi="Franklin Gothic Heavy" w:cs="Franklin Gothic Heavy"/>
      <w:i/>
      <w:iCs/>
      <w:sz w:val="13"/>
      <w:szCs w:val="13"/>
      <w:u w:val="none"/>
    </w:rPr>
  </w:style>
  <w:style w:type="character" w:customStyle="1" w:styleId="72">
    <w:name w:val="Основной текст (7)"/>
    <w:basedOn w:val="7"/>
    <w:uiPriority w:val="99"/>
    <w:rPr>
      <w:rFonts w:ascii="Century Schoolbook" w:hAnsi="Century Schoolbook" w:cs="Century Schoolbook"/>
      <w:sz w:val="17"/>
      <w:szCs w:val="17"/>
      <w:u w:val="none"/>
    </w:rPr>
  </w:style>
  <w:style w:type="character" w:customStyle="1" w:styleId="8">
    <w:name w:val="Основной текст (8)_"/>
    <w:basedOn w:val="a0"/>
    <w:link w:val="81"/>
    <w:uiPriority w:val="99"/>
    <w:locked/>
    <w:rPr>
      <w:rFonts w:ascii="Century Schoolbook" w:hAnsi="Century Schoolbook" w:cs="Century Schoolbook"/>
      <w:sz w:val="16"/>
      <w:szCs w:val="16"/>
      <w:u w:val="none"/>
    </w:rPr>
  </w:style>
  <w:style w:type="character" w:customStyle="1" w:styleId="80">
    <w:name w:val="Основной текст (8)"/>
    <w:basedOn w:val="8"/>
    <w:uiPriority w:val="99"/>
    <w:rPr>
      <w:rFonts w:ascii="Century Schoolbook" w:hAnsi="Century Schoolbook" w:cs="Century Schoolbook"/>
      <w:sz w:val="16"/>
      <w:szCs w:val="16"/>
      <w:u w:val="none"/>
    </w:rPr>
  </w:style>
  <w:style w:type="character" w:customStyle="1" w:styleId="12">
    <w:name w:val="Заголовок №1_"/>
    <w:basedOn w:val="a0"/>
    <w:link w:val="110"/>
    <w:uiPriority w:val="99"/>
    <w:locked/>
    <w:rPr>
      <w:rFonts w:ascii="Franklin Gothic Medium" w:hAnsi="Franklin Gothic Medium" w:cs="Franklin Gothic Medium"/>
      <w:sz w:val="36"/>
      <w:szCs w:val="36"/>
      <w:u w:val="none"/>
    </w:rPr>
  </w:style>
  <w:style w:type="character" w:customStyle="1" w:styleId="13">
    <w:name w:val="Заголовок №1"/>
    <w:basedOn w:val="12"/>
    <w:uiPriority w:val="99"/>
    <w:rPr>
      <w:rFonts w:ascii="Franklin Gothic Medium" w:hAnsi="Franklin Gothic Medium" w:cs="Franklin Gothic Medium"/>
      <w:sz w:val="36"/>
      <w:szCs w:val="36"/>
      <w:u w:val="none"/>
    </w:rPr>
  </w:style>
  <w:style w:type="character" w:customStyle="1" w:styleId="14">
    <w:name w:val="Оглавление 1 Знак"/>
    <w:basedOn w:val="a0"/>
    <w:link w:val="15"/>
    <w:uiPriority w:val="99"/>
    <w:locked/>
    <w:rPr>
      <w:rFonts w:ascii="Century Schoolbook" w:hAnsi="Century Schoolbook" w:cs="Century Schoolbook"/>
      <w:sz w:val="19"/>
      <w:szCs w:val="19"/>
      <w:u w:val="none"/>
    </w:rPr>
  </w:style>
  <w:style w:type="character" w:customStyle="1" w:styleId="a8">
    <w:name w:val="Оглавление"/>
    <w:basedOn w:val="14"/>
    <w:uiPriority w:val="99"/>
    <w:rPr>
      <w:rFonts w:ascii="Century Schoolbook" w:hAnsi="Century Schoolbook" w:cs="Century Schoolbook"/>
      <w:sz w:val="19"/>
      <w:szCs w:val="19"/>
      <w:u w:val="none"/>
    </w:rPr>
  </w:style>
  <w:style w:type="character" w:customStyle="1" w:styleId="32">
    <w:name w:val="Заголовок №3_"/>
    <w:basedOn w:val="a0"/>
    <w:link w:val="310"/>
    <w:uiPriority w:val="99"/>
    <w:locked/>
    <w:rPr>
      <w:rFonts w:ascii="Franklin Gothic Medium" w:hAnsi="Franklin Gothic Medium" w:cs="Franklin Gothic Medium"/>
      <w:sz w:val="28"/>
      <w:szCs w:val="28"/>
      <w:u w:val="none"/>
    </w:rPr>
  </w:style>
  <w:style w:type="character" w:customStyle="1" w:styleId="33">
    <w:name w:val="Заголовок №3"/>
    <w:basedOn w:val="32"/>
    <w:uiPriority w:val="99"/>
    <w:rPr>
      <w:rFonts w:ascii="Franklin Gothic Medium" w:hAnsi="Franklin Gothic Medium" w:cs="Franklin Gothic Medium"/>
      <w:sz w:val="28"/>
      <w:szCs w:val="28"/>
      <w:u w:val="none"/>
    </w:rPr>
  </w:style>
  <w:style w:type="character" w:customStyle="1" w:styleId="a9">
    <w:name w:val="Колонтитул_"/>
    <w:basedOn w:val="a0"/>
    <w:link w:val="16"/>
    <w:uiPriority w:val="99"/>
    <w:locked/>
    <w:rPr>
      <w:rFonts w:ascii="Franklin Gothic Book" w:hAnsi="Franklin Gothic Book" w:cs="Franklin Gothic Book"/>
      <w:i/>
      <w:iCs/>
      <w:sz w:val="18"/>
      <w:szCs w:val="18"/>
      <w:u w:val="none"/>
    </w:rPr>
  </w:style>
  <w:style w:type="character" w:customStyle="1" w:styleId="CenturySchoolbook">
    <w:name w:val="Колонтитул + Century Schoolbook"/>
    <w:aliases w:val="11,5 pt3,Полужирный3,Не курсив3"/>
    <w:basedOn w:val="a9"/>
    <w:uiPriority w:val="99"/>
    <w:rPr>
      <w:rFonts w:ascii="Century Schoolbook" w:hAnsi="Century Schoolbook" w:cs="Century Schoolbook"/>
      <w:b/>
      <w:bCs/>
      <w:i w:val="0"/>
      <w:iCs w:val="0"/>
      <w:noProof/>
      <w:sz w:val="23"/>
      <w:szCs w:val="23"/>
      <w:u w:val="none"/>
    </w:rPr>
  </w:style>
  <w:style w:type="character" w:customStyle="1" w:styleId="9">
    <w:name w:val="Основной текст (9)_"/>
    <w:basedOn w:val="a0"/>
    <w:link w:val="91"/>
    <w:uiPriority w:val="99"/>
    <w:locked/>
    <w:rPr>
      <w:rFonts w:ascii="Century Schoolbook" w:hAnsi="Century Schoolbook" w:cs="Century Schoolbook"/>
      <w:b/>
      <w:bCs/>
      <w:i/>
      <w:iCs/>
      <w:sz w:val="19"/>
      <w:szCs w:val="19"/>
      <w:u w:val="none"/>
    </w:rPr>
  </w:style>
  <w:style w:type="character" w:customStyle="1" w:styleId="90">
    <w:name w:val="Основной текст (9) + Не полужирный"/>
    <w:aliases w:val="Не курсив2"/>
    <w:basedOn w:val="9"/>
    <w:uiPriority w:val="99"/>
    <w:rPr>
      <w:rFonts w:ascii="Century Schoolbook" w:hAnsi="Century Schoolbook" w:cs="Century Schoolbook"/>
      <w:b w:val="0"/>
      <w:bCs w:val="0"/>
      <w:i w:val="0"/>
      <w:iCs w:val="0"/>
      <w:sz w:val="19"/>
      <w:szCs w:val="19"/>
      <w:u w:val="none"/>
    </w:rPr>
  </w:style>
  <w:style w:type="character" w:customStyle="1" w:styleId="92">
    <w:name w:val="Основной текст (9)"/>
    <w:basedOn w:val="9"/>
    <w:uiPriority w:val="99"/>
    <w:rPr>
      <w:rFonts w:ascii="Century Schoolbook" w:hAnsi="Century Schoolbook" w:cs="Century Schoolbook"/>
      <w:b/>
      <w:bCs/>
      <w:i/>
      <w:iCs/>
      <w:sz w:val="19"/>
      <w:szCs w:val="19"/>
      <w:u w:val="none"/>
    </w:rPr>
  </w:style>
  <w:style w:type="character" w:customStyle="1" w:styleId="aa">
    <w:name w:val="Основной текст + Полужирный"/>
    <w:aliases w:val="Курсив1"/>
    <w:basedOn w:val="7"/>
    <w:uiPriority w:val="99"/>
    <w:rPr>
      <w:rFonts w:ascii="Century Schoolbook" w:hAnsi="Century Schoolbook" w:cs="Century Schoolbook"/>
      <w:b/>
      <w:bCs/>
      <w:i/>
      <w:iCs/>
      <w:sz w:val="19"/>
      <w:szCs w:val="19"/>
      <w:u w:val="none"/>
    </w:rPr>
  </w:style>
  <w:style w:type="character" w:customStyle="1" w:styleId="22">
    <w:name w:val="Заголовок №2 (2)_"/>
    <w:basedOn w:val="a0"/>
    <w:link w:val="221"/>
    <w:uiPriority w:val="99"/>
    <w:locked/>
    <w:rPr>
      <w:rFonts w:ascii="Franklin Gothic Medium" w:hAnsi="Franklin Gothic Medium" w:cs="Franklin Gothic Medium"/>
      <w:sz w:val="28"/>
      <w:szCs w:val="28"/>
      <w:u w:val="none"/>
    </w:rPr>
  </w:style>
  <w:style w:type="character" w:customStyle="1" w:styleId="220">
    <w:name w:val="Заголовок №2 (2)"/>
    <w:basedOn w:val="22"/>
    <w:uiPriority w:val="99"/>
    <w:rPr>
      <w:rFonts w:ascii="Franklin Gothic Medium" w:hAnsi="Franklin Gothic Medium" w:cs="Franklin Gothic Medium"/>
      <w:sz w:val="28"/>
      <w:szCs w:val="28"/>
      <w:u w:val="none"/>
    </w:rPr>
  </w:style>
  <w:style w:type="character" w:customStyle="1" w:styleId="42">
    <w:name w:val="Заголовок №4 (2)_"/>
    <w:basedOn w:val="a0"/>
    <w:link w:val="421"/>
    <w:uiPriority w:val="99"/>
    <w:locked/>
    <w:rPr>
      <w:rFonts w:ascii="Franklin Gothic Medium" w:hAnsi="Franklin Gothic Medium" w:cs="Franklin Gothic Medium"/>
      <w:i/>
      <w:iCs/>
      <w:sz w:val="25"/>
      <w:szCs w:val="25"/>
      <w:u w:val="none"/>
    </w:rPr>
  </w:style>
  <w:style w:type="character" w:customStyle="1" w:styleId="420">
    <w:name w:val="Заголовок №4 (2)"/>
    <w:basedOn w:val="42"/>
    <w:uiPriority w:val="99"/>
    <w:rPr>
      <w:rFonts w:ascii="Franklin Gothic Medium" w:hAnsi="Franklin Gothic Medium" w:cs="Franklin Gothic Medium"/>
      <w:i/>
      <w:iCs/>
      <w:sz w:val="25"/>
      <w:szCs w:val="25"/>
      <w:u w:val="none"/>
    </w:rPr>
  </w:style>
  <w:style w:type="character" w:customStyle="1" w:styleId="424pt">
    <w:name w:val="Заголовок №4 (2) + 4 pt"/>
    <w:aliases w:val="Не курсив1"/>
    <w:basedOn w:val="42"/>
    <w:uiPriority w:val="99"/>
    <w:rPr>
      <w:rFonts w:ascii="Franklin Gothic Medium" w:hAnsi="Franklin Gothic Medium" w:cs="Franklin Gothic Medium"/>
      <w:i w:val="0"/>
      <w:iCs w:val="0"/>
      <w:sz w:val="8"/>
      <w:szCs w:val="8"/>
      <w:u w:val="none"/>
    </w:rPr>
  </w:style>
  <w:style w:type="character" w:customStyle="1" w:styleId="17">
    <w:name w:val="Заголовок №1 + Малые прописные"/>
    <w:basedOn w:val="12"/>
    <w:uiPriority w:val="99"/>
    <w:rPr>
      <w:rFonts w:ascii="Franklin Gothic Medium" w:hAnsi="Franklin Gothic Medium" w:cs="Franklin Gothic Medium"/>
      <w:smallCaps/>
      <w:sz w:val="36"/>
      <w:szCs w:val="36"/>
      <w:u w:val="none"/>
    </w:rPr>
  </w:style>
  <w:style w:type="character" w:customStyle="1" w:styleId="82">
    <w:name w:val="Основной текст + 8"/>
    <w:aliases w:val="5 pt2"/>
    <w:basedOn w:val="7"/>
    <w:uiPriority w:val="99"/>
    <w:rPr>
      <w:rFonts w:ascii="Century Schoolbook" w:hAnsi="Century Schoolbook" w:cs="Century Schoolbook"/>
      <w:sz w:val="17"/>
      <w:szCs w:val="17"/>
      <w:u w:val="none"/>
    </w:rPr>
  </w:style>
  <w:style w:type="character" w:customStyle="1" w:styleId="ab">
    <w:name w:val="Колонтитул"/>
    <w:basedOn w:val="a9"/>
    <w:uiPriority w:val="99"/>
    <w:rPr>
      <w:rFonts w:ascii="Franklin Gothic Book" w:hAnsi="Franklin Gothic Book" w:cs="Franklin Gothic Book"/>
      <w:i/>
      <w:iCs/>
      <w:sz w:val="18"/>
      <w:szCs w:val="18"/>
      <w:u w:val="none"/>
    </w:rPr>
  </w:style>
  <w:style w:type="character" w:customStyle="1" w:styleId="810">
    <w:name w:val="Основной текст + 81"/>
    <w:aliases w:val="5 pt1,Малые прописные"/>
    <w:basedOn w:val="7"/>
    <w:uiPriority w:val="99"/>
    <w:rPr>
      <w:rFonts w:ascii="Century Schoolbook" w:hAnsi="Century Schoolbook" w:cs="Century Schoolbook"/>
      <w:smallCaps/>
      <w:sz w:val="17"/>
      <w:szCs w:val="17"/>
      <w:u w:val="none"/>
    </w:rPr>
  </w:style>
  <w:style w:type="character" w:customStyle="1" w:styleId="120">
    <w:name w:val="Основной текст (12)_"/>
    <w:basedOn w:val="a0"/>
    <w:link w:val="121"/>
    <w:uiPriority w:val="99"/>
    <w:locked/>
    <w:rPr>
      <w:rFonts w:ascii="Franklin Gothic Medium" w:hAnsi="Franklin Gothic Medium" w:cs="Franklin Gothic Medium"/>
      <w:b/>
      <w:bCs/>
      <w:sz w:val="29"/>
      <w:szCs w:val="29"/>
      <w:u w:val="none"/>
    </w:rPr>
  </w:style>
  <w:style w:type="character" w:customStyle="1" w:styleId="122">
    <w:name w:val="Основной текст (12)"/>
    <w:basedOn w:val="120"/>
    <w:uiPriority w:val="99"/>
    <w:rPr>
      <w:rFonts w:ascii="Franklin Gothic Medium" w:hAnsi="Franklin Gothic Medium" w:cs="Franklin Gothic Medium"/>
      <w:b/>
      <w:bCs/>
      <w:sz w:val="29"/>
      <w:szCs w:val="29"/>
      <w:u w:val="none"/>
    </w:rPr>
  </w:style>
  <w:style w:type="character" w:customStyle="1" w:styleId="79pt">
    <w:name w:val="Основной текст (7) + 9 pt"/>
    <w:aliases w:val="Полужирный2"/>
    <w:basedOn w:val="7"/>
    <w:uiPriority w:val="99"/>
    <w:rPr>
      <w:rFonts w:ascii="Century Schoolbook" w:hAnsi="Century Schoolbook" w:cs="Century Schoolbook"/>
      <w:b/>
      <w:bCs/>
      <w:noProof/>
      <w:sz w:val="18"/>
      <w:szCs w:val="18"/>
      <w:u w:val="none"/>
    </w:rPr>
  </w:style>
  <w:style w:type="character" w:customStyle="1" w:styleId="720">
    <w:name w:val="Основной текст (7)2"/>
    <w:basedOn w:val="7"/>
    <w:uiPriority w:val="99"/>
    <w:rPr>
      <w:rFonts w:ascii="Century Schoolbook" w:hAnsi="Century Schoolbook" w:cs="Century Schoolbook"/>
      <w:sz w:val="17"/>
      <w:szCs w:val="17"/>
      <w:u w:val="none"/>
    </w:rPr>
  </w:style>
  <w:style w:type="character" w:customStyle="1" w:styleId="CenturySchoolbook1">
    <w:name w:val="Колонтитул + Century Schoolbook1"/>
    <w:aliases w:val="8 pt,Полужирный1"/>
    <w:basedOn w:val="a9"/>
    <w:uiPriority w:val="99"/>
    <w:rPr>
      <w:rFonts w:ascii="Century Schoolbook" w:hAnsi="Century Schoolbook" w:cs="Century Schoolbook"/>
      <w:b/>
      <w:bCs/>
      <w:i/>
      <w:iCs/>
      <w:sz w:val="16"/>
      <w:szCs w:val="16"/>
      <w:u w:val="none"/>
    </w:rPr>
  </w:style>
  <w:style w:type="character" w:customStyle="1" w:styleId="83">
    <w:name w:val="Основной текст (8) + Курсив"/>
    <w:basedOn w:val="8"/>
    <w:uiPriority w:val="99"/>
    <w:rPr>
      <w:rFonts w:ascii="Century Schoolbook" w:hAnsi="Century Schoolbook" w:cs="Century Schoolbook"/>
      <w:i/>
      <w:iCs/>
      <w:sz w:val="16"/>
      <w:szCs w:val="16"/>
      <w:u w:val="none"/>
    </w:rPr>
  </w:style>
  <w:style w:type="character" w:customStyle="1" w:styleId="111">
    <w:name w:val="Основной текст (11)_"/>
    <w:basedOn w:val="a0"/>
    <w:link w:val="1110"/>
    <w:uiPriority w:val="99"/>
    <w:locked/>
    <w:rPr>
      <w:rFonts w:ascii="Century Schoolbook" w:hAnsi="Century Schoolbook" w:cs="Century Schoolbook"/>
      <w:sz w:val="13"/>
      <w:szCs w:val="13"/>
      <w:u w:val="none"/>
    </w:rPr>
  </w:style>
  <w:style w:type="character" w:customStyle="1" w:styleId="112">
    <w:name w:val="Основной текст (11)"/>
    <w:basedOn w:val="111"/>
    <w:uiPriority w:val="99"/>
    <w:rPr>
      <w:rFonts w:ascii="Century Schoolbook" w:hAnsi="Century Schoolbook" w:cs="Century Schoolbook"/>
      <w:sz w:val="13"/>
      <w:szCs w:val="13"/>
      <w:u w:val="none"/>
    </w:rPr>
  </w:style>
  <w:style w:type="paragraph" w:customStyle="1" w:styleId="11">
    <w:name w:val="Сноска1"/>
    <w:basedOn w:val="a"/>
    <w:link w:val="a4"/>
    <w:uiPriority w:val="99"/>
    <w:pPr>
      <w:shd w:val="clear" w:color="auto" w:fill="FFFFFF"/>
      <w:spacing w:line="206" w:lineRule="exact"/>
      <w:ind w:firstLine="280"/>
    </w:pPr>
    <w:rPr>
      <w:rFonts w:ascii="Century Schoolbook" w:hAnsi="Century Schoolbook" w:cs="Century Schoolbook"/>
      <w:color w:val="auto"/>
      <w:sz w:val="16"/>
      <w:szCs w:val="16"/>
    </w:rPr>
  </w:style>
  <w:style w:type="paragraph" w:customStyle="1" w:styleId="71">
    <w:name w:val="Основной текст (7)1"/>
    <w:basedOn w:val="a"/>
    <w:link w:val="7"/>
    <w:uiPriority w:val="99"/>
    <w:pPr>
      <w:shd w:val="clear" w:color="auto" w:fill="FFFFFF"/>
      <w:spacing w:before="2520" w:line="216" w:lineRule="exact"/>
      <w:jc w:val="center"/>
    </w:pPr>
    <w:rPr>
      <w:rFonts w:ascii="Century Schoolbook" w:hAnsi="Century Schoolbook" w:cs="Century Schoolbook"/>
      <w:color w:val="auto"/>
      <w:sz w:val="17"/>
      <w:szCs w:val="17"/>
    </w:rPr>
  </w:style>
  <w:style w:type="paragraph" w:customStyle="1" w:styleId="21">
    <w:name w:val="Основной текст (2)1"/>
    <w:basedOn w:val="a"/>
    <w:link w:val="2"/>
    <w:uiPriority w:val="99"/>
    <w:pPr>
      <w:shd w:val="clear" w:color="auto" w:fill="FFFFFF"/>
      <w:spacing w:after="120" w:line="518" w:lineRule="exact"/>
      <w:jc w:val="center"/>
    </w:pPr>
    <w:rPr>
      <w:rFonts w:ascii="Franklin Gothic Medium" w:hAnsi="Franklin Gothic Medium" w:cs="Franklin Gothic Medium"/>
      <w:color w:val="auto"/>
      <w:sz w:val="45"/>
      <w:szCs w:val="45"/>
    </w:rPr>
  </w:style>
  <w:style w:type="paragraph" w:customStyle="1" w:styleId="31">
    <w:name w:val="Основной текст (3)1"/>
    <w:basedOn w:val="a"/>
    <w:link w:val="3"/>
    <w:uiPriority w:val="99"/>
    <w:pPr>
      <w:shd w:val="clear" w:color="auto" w:fill="FFFFFF"/>
      <w:spacing w:before="120" w:after="1260" w:line="240" w:lineRule="atLeast"/>
      <w:jc w:val="center"/>
    </w:pPr>
    <w:rPr>
      <w:rFonts w:ascii="Franklin Gothic Medium" w:hAnsi="Franklin Gothic Medium" w:cs="Franklin Gothic Medium"/>
      <w:color w:val="auto"/>
      <w:sz w:val="28"/>
      <w:szCs w:val="28"/>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17"/>
      <w:szCs w:val="17"/>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Century Schoolbook" w:hAnsi="Century Schoolbook" w:cs="Century Schoolbook"/>
      <w:color w:val="auto"/>
      <w:spacing w:val="-10"/>
      <w:sz w:val="15"/>
      <w:szCs w:val="15"/>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Medium" w:hAnsi="Franklin Gothic Medium" w:cs="Franklin Gothic Medium"/>
      <w:color w:val="auto"/>
      <w:sz w:val="19"/>
      <w:szCs w:val="19"/>
    </w:rPr>
  </w:style>
  <w:style w:type="paragraph" w:customStyle="1" w:styleId="81">
    <w:name w:val="Основной текст (8)1"/>
    <w:basedOn w:val="a"/>
    <w:link w:val="8"/>
    <w:uiPriority w:val="99"/>
    <w:pPr>
      <w:shd w:val="clear" w:color="auto" w:fill="FFFFFF"/>
      <w:spacing w:before="180" w:line="197" w:lineRule="exact"/>
    </w:pPr>
    <w:rPr>
      <w:rFonts w:ascii="Century Schoolbook" w:hAnsi="Century Schoolbook" w:cs="Century Schoolbook"/>
      <w:color w:val="auto"/>
      <w:sz w:val="16"/>
      <w:szCs w:val="16"/>
    </w:rPr>
  </w:style>
  <w:style w:type="paragraph" w:customStyle="1" w:styleId="110">
    <w:name w:val="Заголовок №11"/>
    <w:basedOn w:val="a"/>
    <w:link w:val="12"/>
    <w:uiPriority w:val="99"/>
    <w:pPr>
      <w:shd w:val="clear" w:color="auto" w:fill="FFFFFF"/>
      <w:spacing w:after="1980" w:line="240" w:lineRule="atLeast"/>
      <w:jc w:val="center"/>
      <w:outlineLvl w:val="0"/>
    </w:pPr>
    <w:rPr>
      <w:rFonts w:ascii="Franklin Gothic Medium" w:hAnsi="Franklin Gothic Medium" w:cs="Franklin Gothic Medium"/>
      <w:color w:val="auto"/>
      <w:sz w:val="36"/>
      <w:szCs w:val="36"/>
    </w:rPr>
  </w:style>
  <w:style w:type="paragraph" w:styleId="15">
    <w:name w:val="toc 1"/>
    <w:basedOn w:val="a"/>
    <w:next w:val="a"/>
    <w:link w:val="14"/>
    <w:uiPriority w:val="39"/>
    <w:pPr>
      <w:shd w:val="clear" w:color="auto" w:fill="FFFFFF"/>
      <w:spacing w:before="1980" w:line="288" w:lineRule="exact"/>
      <w:jc w:val="both"/>
    </w:pPr>
    <w:rPr>
      <w:rFonts w:ascii="Century Schoolbook" w:hAnsi="Century Schoolbook" w:cs="Century Schoolbook"/>
      <w:color w:val="auto"/>
      <w:sz w:val="19"/>
      <w:szCs w:val="19"/>
    </w:rPr>
  </w:style>
  <w:style w:type="paragraph" w:customStyle="1" w:styleId="310">
    <w:name w:val="Заголовок №31"/>
    <w:basedOn w:val="a"/>
    <w:link w:val="32"/>
    <w:uiPriority w:val="99"/>
    <w:pPr>
      <w:shd w:val="clear" w:color="auto" w:fill="FFFFFF"/>
      <w:spacing w:before="360" w:line="509" w:lineRule="exact"/>
      <w:jc w:val="center"/>
      <w:outlineLvl w:val="2"/>
    </w:pPr>
    <w:rPr>
      <w:rFonts w:ascii="Franklin Gothic Medium" w:hAnsi="Franklin Gothic Medium" w:cs="Franklin Gothic Medium"/>
      <w:color w:val="auto"/>
      <w:sz w:val="28"/>
      <w:szCs w:val="28"/>
    </w:rPr>
  </w:style>
  <w:style w:type="paragraph" w:customStyle="1" w:styleId="16">
    <w:name w:val="Колонтитул1"/>
    <w:basedOn w:val="a"/>
    <w:link w:val="a9"/>
    <w:uiPriority w:val="99"/>
    <w:pPr>
      <w:shd w:val="clear" w:color="auto" w:fill="FFFFFF"/>
      <w:spacing w:line="240" w:lineRule="atLeast"/>
    </w:pPr>
    <w:rPr>
      <w:rFonts w:ascii="Franklin Gothic Book" w:hAnsi="Franklin Gothic Book" w:cs="Franklin Gothic Book"/>
      <w:i/>
      <w:iCs/>
      <w:color w:val="auto"/>
      <w:sz w:val="18"/>
      <w:szCs w:val="18"/>
    </w:rPr>
  </w:style>
  <w:style w:type="paragraph" w:customStyle="1" w:styleId="91">
    <w:name w:val="Основной текст (9)1"/>
    <w:basedOn w:val="a"/>
    <w:link w:val="9"/>
    <w:uiPriority w:val="99"/>
    <w:pPr>
      <w:shd w:val="clear" w:color="auto" w:fill="FFFFFF"/>
      <w:spacing w:before="60" w:line="230" w:lineRule="exact"/>
      <w:ind w:firstLine="280"/>
      <w:jc w:val="both"/>
    </w:pPr>
    <w:rPr>
      <w:rFonts w:ascii="Century Schoolbook" w:hAnsi="Century Schoolbook" w:cs="Century Schoolbook"/>
      <w:b/>
      <w:bCs/>
      <w:i/>
      <w:iCs/>
      <w:color w:val="auto"/>
      <w:sz w:val="19"/>
      <w:szCs w:val="19"/>
    </w:rPr>
  </w:style>
  <w:style w:type="paragraph" w:customStyle="1" w:styleId="221">
    <w:name w:val="Заголовок №2 (2)1"/>
    <w:basedOn w:val="a"/>
    <w:link w:val="22"/>
    <w:uiPriority w:val="99"/>
    <w:pPr>
      <w:shd w:val="clear" w:color="auto" w:fill="FFFFFF"/>
      <w:spacing w:before="360" w:line="509" w:lineRule="exact"/>
      <w:jc w:val="center"/>
      <w:outlineLvl w:val="1"/>
    </w:pPr>
    <w:rPr>
      <w:rFonts w:ascii="Franklin Gothic Medium" w:hAnsi="Franklin Gothic Medium" w:cs="Franklin Gothic Medium"/>
      <w:color w:val="auto"/>
      <w:sz w:val="28"/>
      <w:szCs w:val="28"/>
    </w:rPr>
  </w:style>
  <w:style w:type="paragraph" w:customStyle="1" w:styleId="421">
    <w:name w:val="Заголовок №4 (2)1"/>
    <w:basedOn w:val="a"/>
    <w:link w:val="42"/>
    <w:uiPriority w:val="99"/>
    <w:pPr>
      <w:shd w:val="clear" w:color="auto" w:fill="FFFFFF"/>
      <w:spacing w:before="240" w:after="240" w:line="240" w:lineRule="atLeast"/>
      <w:ind w:hanging="1920"/>
      <w:jc w:val="both"/>
      <w:outlineLvl w:val="3"/>
    </w:pPr>
    <w:rPr>
      <w:rFonts w:ascii="Franklin Gothic Medium" w:hAnsi="Franklin Gothic Medium" w:cs="Franklin Gothic Medium"/>
      <w:i/>
      <w:iCs/>
      <w:color w:val="auto"/>
      <w:sz w:val="25"/>
      <w:szCs w:val="25"/>
    </w:rPr>
  </w:style>
  <w:style w:type="paragraph" w:customStyle="1" w:styleId="121">
    <w:name w:val="Основной текст (12)1"/>
    <w:basedOn w:val="a"/>
    <w:link w:val="120"/>
    <w:uiPriority w:val="99"/>
    <w:pPr>
      <w:shd w:val="clear" w:color="auto" w:fill="FFFFFF"/>
      <w:spacing w:before="2040" w:after="120" w:line="240" w:lineRule="atLeast"/>
      <w:jc w:val="center"/>
    </w:pPr>
    <w:rPr>
      <w:rFonts w:ascii="Franklin Gothic Medium" w:hAnsi="Franklin Gothic Medium" w:cs="Franklin Gothic Medium"/>
      <w:b/>
      <w:bCs/>
      <w:color w:val="auto"/>
      <w:sz w:val="29"/>
      <w:szCs w:val="29"/>
    </w:rPr>
  </w:style>
  <w:style w:type="paragraph" w:customStyle="1" w:styleId="1110">
    <w:name w:val="Основной текст (11)1"/>
    <w:basedOn w:val="a"/>
    <w:link w:val="111"/>
    <w:uiPriority w:val="99"/>
    <w:pPr>
      <w:shd w:val="clear" w:color="auto" w:fill="FFFFFF"/>
      <w:spacing w:before="300" w:line="168" w:lineRule="exact"/>
    </w:pPr>
    <w:rPr>
      <w:rFonts w:ascii="Century Schoolbook" w:hAnsi="Century Schoolbook" w:cs="Century Schoolbook"/>
      <w:color w:val="auto"/>
      <w:sz w:val="13"/>
      <w:szCs w:val="13"/>
    </w:rPr>
  </w:style>
  <w:style w:type="paragraph" w:styleId="23">
    <w:name w:val="toc 2"/>
    <w:basedOn w:val="a"/>
    <w:next w:val="a"/>
    <w:uiPriority w:val="99"/>
    <w:pPr>
      <w:shd w:val="clear" w:color="auto" w:fill="FFFFFF"/>
      <w:spacing w:before="1980" w:line="288" w:lineRule="exact"/>
      <w:jc w:val="both"/>
    </w:pPr>
    <w:rPr>
      <w:rFonts w:ascii="Century Schoolbook" w:hAnsi="Century Schoolbook" w:cs="Century Schoolbook"/>
      <w:color w:val="auto"/>
      <w:sz w:val="19"/>
      <w:szCs w:val="19"/>
    </w:rPr>
  </w:style>
  <w:style w:type="paragraph" w:styleId="34">
    <w:name w:val="toc 3"/>
    <w:basedOn w:val="a"/>
    <w:next w:val="a"/>
    <w:uiPriority w:val="99"/>
    <w:pPr>
      <w:shd w:val="clear" w:color="auto" w:fill="FFFFFF"/>
      <w:spacing w:before="1980" w:line="288" w:lineRule="exact"/>
      <w:jc w:val="both"/>
    </w:pPr>
    <w:rPr>
      <w:rFonts w:ascii="Century Schoolbook" w:hAnsi="Century Schoolbook" w:cs="Century Schoolbook"/>
      <w:color w:val="auto"/>
      <w:sz w:val="19"/>
      <w:szCs w:val="19"/>
    </w:rPr>
  </w:style>
  <w:style w:type="paragraph" w:styleId="ac">
    <w:name w:val="header"/>
    <w:basedOn w:val="a"/>
    <w:link w:val="ad"/>
    <w:uiPriority w:val="99"/>
    <w:semiHidden/>
    <w:unhideWhenUsed/>
    <w:rsid w:val="00ED1215"/>
    <w:pPr>
      <w:tabs>
        <w:tab w:val="center" w:pos="4677"/>
        <w:tab w:val="right" w:pos="9355"/>
      </w:tabs>
    </w:pPr>
  </w:style>
  <w:style w:type="character" w:customStyle="1" w:styleId="ad">
    <w:name w:val="Верхний колонтитул Знак"/>
    <w:basedOn w:val="a0"/>
    <w:link w:val="ac"/>
    <w:uiPriority w:val="99"/>
    <w:semiHidden/>
    <w:locked/>
    <w:rsid w:val="00ED1215"/>
    <w:rPr>
      <w:rFonts w:cs="Courier New"/>
      <w:color w:val="000000"/>
    </w:rPr>
  </w:style>
  <w:style w:type="paragraph" w:styleId="ae">
    <w:name w:val="List Paragraph"/>
    <w:basedOn w:val="a"/>
    <w:uiPriority w:val="34"/>
    <w:qFormat/>
    <w:rsid w:val="000022D5"/>
    <w:pPr>
      <w:ind w:left="708"/>
    </w:pPr>
  </w:style>
  <w:style w:type="paragraph" w:styleId="af">
    <w:name w:val="footer"/>
    <w:basedOn w:val="a"/>
    <w:link w:val="af0"/>
    <w:uiPriority w:val="99"/>
    <w:unhideWhenUsed/>
    <w:rsid w:val="00EC0F19"/>
    <w:pPr>
      <w:tabs>
        <w:tab w:val="center" w:pos="4677"/>
        <w:tab w:val="right" w:pos="9355"/>
      </w:tabs>
    </w:pPr>
  </w:style>
  <w:style w:type="character" w:customStyle="1" w:styleId="af0">
    <w:name w:val="Нижний колонтитул Знак"/>
    <w:basedOn w:val="a0"/>
    <w:link w:val="af"/>
    <w:uiPriority w:val="99"/>
    <w:locked/>
    <w:rsid w:val="00EC0F19"/>
    <w:rPr>
      <w:rFonts w:cs="Courier New"/>
      <w:color w:val="000000"/>
    </w:rPr>
  </w:style>
  <w:style w:type="table" w:styleId="af1">
    <w:name w:val="Table Grid"/>
    <w:basedOn w:val="a1"/>
    <w:uiPriority w:val="59"/>
    <w:rsid w:val="00F63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6774</Words>
  <Characters>38617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Андрей</cp:lastModifiedBy>
  <cp:revision>2</cp:revision>
  <dcterms:created xsi:type="dcterms:W3CDTF">2021-01-26T15:09:00Z</dcterms:created>
  <dcterms:modified xsi:type="dcterms:W3CDTF">2021-01-26T15:09:00Z</dcterms:modified>
</cp:coreProperties>
</file>