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61" w:rsidRDefault="00515E61" w:rsidP="009704E8">
      <w:pPr>
        <w:pStyle w:val="western"/>
        <w:spacing w:after="0" w:afterAutospacing="0"/>
      </w:pPr>
      <w:r w:rsidRPr="00515E61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2pt" o:ole="">
            <v:imagedata r:id="rId7" o:title=""/>
          </v:shape>
          <o:OLEObject Type="Embed" ProgID="AcroExch.Document.7" ShapeID="_x0000_i1025" DrawAspect="Content" ObjectID="_1602399967" r:id="rId8"/>
        </w:object>
      </w:r>
    </w:p>
    <w:p w:rsidR="009704E8" w:rsidRPr="00651C85" w:rsidRDefault="009704E8" w:rsidP="009704E8">
      <w:pPr>
        <w:pStyle w:val="western"/>
        <w:spacing w:after="0" w:afterAutospacing="0"/>
      </w:pPr>
      <w:r w:rsidRPr="00651C85">
        <w:lastRenderedPageBreak/>
        <w:t>Рабочая программа учебной дисциплины ОУД.01 «Русский язык» разработана на основе Федераль</w:t>
      </w:r>
      <w:r w:rsidRPr="00651C85">
        <w:softHyphen/>
        <w:t>ного государственного образовательного стандарта среднего общего; примерной программы общеобразовательной дисциплины ОУД.01 «Русский язык и литература. Русский язык», одобренной Научно-методическим советом Центра профессионального образования ФГАУ «ФИРО» 2015 г.</w:t>
      </w:r>
    </w:p>
    <w:p w:rsidR="009704E8" w:rsidRDefault="009704E8" w:rsidP="009704E8">
      <w:pPr>
        <w:pStyle w:val="western"/>
        <w:spacing w:after="0" w:afterAutospacing="0"/>
      </w:pPr>
    </w:p>
    <w:p w:rsidR="009704E8" w:rsidRDefault="009704E8" w:rsidP="009704E8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  <w:r w:rsidRPr="00F97ED5">
        <w:rPr>
          <w:sz w:val="28"/>
          <w:szCs w:val="28"/>
        </w:rPr>
        <w:t>Составитель: Преподаватель</w:t>
      </w:r>
      <w:r>
        <w:rPr>
          <w:sz w:val="28"/>
          <w:szCs w:val="28"/>
        </w:rPr>
        <w:t xml:space="preserve"> русского языка </w:t>
      </w:r>
      <w:r w:rsidRPr="00F97ED5">
        <w:rPr>
          <w:sz w:val="28"/>
          <w:szCs w:val="28"/>
        </w:rPr>
        <w:t xml:space="preserve"> Гвоздева Римма Юрьевна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  <w:r w:rsidRPr="00F97ED5">
        <w:rPr>
          <w:sz w:val="28"/>
          <w:szCs w:val="28"/>
        </w:rPr>
        <w:t xml:space="preserve">                                                                      </w:t>
      </w:r>
    </w:p>
    <w:p w:rsidR="009704E8" w:rsidRDefault="009704E8" w:rsidP="009704E8">
      <w:pPr>
        <w:rPr>
          <w:b/>
          <w:sz w:val="28"/>
          <w:szCs w:val="28"/>
        </w:rPr>
      </w:pPr>
    </w:p>
    <w:p w:rsidR="009704E8" w:rsidRPr="00F97ED5" w:rsidRDefault="009704E8" w:rsidP="009704E8">
      <w:pPr>
        <w:pStyle w:val="a7"/>
        <w:jc w:val="center"/>
        <w:rPr>
          <w:b/>
          <w:sz w:val="32"/>
          <w:szCs w:val="32"/>
        </w:rPr>
      </w:pPr>
      <w:r w:rsidRPr="00F97ED5">
        <w:rPr>
          <w:b/>
          <w:sz w:val="32"/>
          <w:szCs w:val="32"/>
        </w:rPr>
        <w:t>АННОТАЦИЯ</w:t>
      </w:r>
    </w:p>
    <w:p w:rsidR="009704E8" w:rsidRPr="00F97ED5" w:rsidRDefault="009704E8" w:rsidP="009704E8">
      <w:pPr>
        <w:pStyle w:val="a7"/>
        <w:jc w:val="both"/>
        <w:rPr>
          <w:sz w:val="32"/>
          <w:szCs w:val="32"/>
        </w:rPr>
      </w:pPr>
    </w:p>
    <w:p w:rsidR="009704E8" w:rsidRPr="00B57F2D" w:rsidRDefault="009704E8" w:rsidP="009704E8">
      <w:pPr>
        <w:pStyle w:val="a7"/>
      </w:pPr>
      <w:r w:rsidRPr="00B57F2D">
        <w:t xml:space="preserve">Рабочая программа учебной дисциплины «Русский язык» разработана для </w:t>
      </w:r>
      <w:r w:rsidR="0099141B" w:rsidRPr="00B57F2D">
        <w:t xml:space="preserve">профессии </w:t>
      </w:r>
      <w:r w:rsidRPr="00B57F2D">
        <w:t>СПО:</w:t>
      </w:r>
    </w:p>
    <w:p w:rsidR="009704E8" w:rsidRPr="00B57F2D" w:rsidRDefault="009F2AD8" w:rsidP="009704E8">
      <w:pPr>
        <w:pStyle w:val="a7"/>
      </w:pPr>
      <w:r>
        <w:t xml:space="preserve">43.01.09  </w:t>
      </w:r>
      <w:r w:rsidR="009704E8" w:rsidRPr="00B57F2D">
        <w:t>«</w:t>
      </w:r>
      <w:r w:rsidR="0099141B" w:rsidRPr="00B57F2D">
        <w:t>Повар,кондитер</w:t>
      </w:r>
      <w:r w:rsidR="009704E8" w:rsidRPr="00B57F2D">
        <w:t>»</w:t>
      </w:r>
    </w:p>
    <w:p w:rsidR="009704E8" w:rsidRDefault="009704E8" w:rsidP="009704E8">
      <w:pPr>
        <w:pStyle w:val="western"/>
        <w:spacing w:after="0" w:afterAutospacing="0"/>
      </w:pPr>
      <w:r w:rsidRPr="00E9755D">
        <w:t>Рабочая программа учебной дисциплины ОУД.01 «Русский язык» разработана на основе Федераль</w:t>
      </w:r>
      <w:r w:rsidRPr="00E9755D">
        <w:softHyphen/>
        <w:t>ного государственного образовательного стандарта среднего общего;</w:t>
      </w:r>
      <w:r>
        <w:t xml:space="preserve"> примерной программы общеобразовательной дисциплины </w:t>
      </w:r>
      <w:r>
        <w:rPr>
          <w:sz w:val="28"/>
          <w:szCs w:val="28"/>
        </w:rPr>
        <w:t>ОУД.01</w:t>
      </w:r>
      <w:r w:rsidRPr="00F97ED5">
        <w:rPr>
          <w:sz w:val="28"/>
          <w:szCs w:val="28"/>
        </w:rPr>
        <w:t xml:space="preserve"> </w:t>
      </w:r>
      <w:r>
        <w:t>«Русский язык и литература. Русский язык», одобренной Научно-методическим советом Центра профессионального образования ФГАУ «ФИРО» 2015 г.</w:t>
      </w:r>
    </w:p>
    <w:p w:rsidR="009704E8" w:rsidRDefault="009704E8" w:rsidP="009704E8">
      <w:pPr>
        <w:pStyle w:val="western"/>
        <w:spacing w:after="0" w:afterAutospacing="0"/>
      </w:pPr>
    </w:p>
    <w:p w:rsidR="009704E8" w:rsidRDefault="009704E8" w:rsidP="009704E8">
      <w:pPr>
        <w:pStyle w:val="a7"/>
      </w:pPr>
    </w:p>
    <w:p w:rsidR="009704E8" w:rsidRDefault="009704E8" w:rsidP="009704E8">
      <w:pPr>
        <w:pStyle w:val="a7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0D321D" w:rsidRDefault="000D321D" w:rsidP="009704E8">
      <w:pPr>
        <w:jc w:val="both"/>
      </w:pPr>
    </w:p>
    <w:p w:rsidR="000D321D" w:rsidRDefault="000D321D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jc w:val="both"/>
      </w:pPr>
    </w:p>
    <w:p w:rsidR="009704E8" w:rsidRDefault="009704E8" w:rsidP="009704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704E8" w:rsidRPr="00F97ED5" w:rsidRDefault="009704E8" w:rsidP="009704E8">
      <w:pPr>
        <w:pStyle w:val="a7"/>
        <w:jc w:val="center"/>
        <w:rPr>
          <w:b/>
          <w:sz w:val="28"/>
          <w:szCs w:val="28"/>
        </w:rPr>
      </w:pPr>
      <w:r w:rsidRPr="00F97ED5">
        <w:rPr>
          <w:b/>
          <w:sz w:val="28"/>
          <w:szCs w:val="28"/>
        </w:rPr>
        <w:lastRenderedPageBreak/>
        <w:t>СОДЕРЖАНИЕ</w:t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367D7B" w:rsidRDefault="009704E8" w:rsidP="009704E8">
      <w:pPr>
        <w:pStyle w:val="a7"/>
      </w:pPr>
      <w:r w:rsidRPr="00367D7B">
        <w:t>Пояснительная записка……………………………………………………….4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Общая характеристика учебной дисциплины «. Русский язык»………………………………………………………</w:t>
      </w:r>
      <w:r w:rsidR="00E9755D">
        <w:t>………..</w:t>
      </w:r>
      <w:r w:rsidRPr="00367D7B">
        <w:t>………….6</w:t>
      </w:r>
    </w:p>
    <w:p w:rsidR="009704E8" w:rsidRPr="00367D7B" w:rsidRDefault="009704E8" w:rsidP="009704E8">
      <w:pPr>
        <w:pStyle w:val="a7"/>
      </w:pPr>
      <w:r w:rsidRPr="00367D7B">
        <w:t>Место учебной дисциплины в учебном плане………………………………7</w:t>
      </w:r>
    </w:p>
    <w:p w:rsidR="009704E8" w:rsidRPr="00367D7B" w:rsidRDefault="009704E8" w:rsidP="009704E8">
      <w:pPr>
        <w:pStyle w:val="a7"/>
      </w:pPr>
      <w:r w:rsidRPr="00367D7B">
        <w:t>Результаты освоения учебной дисциплины…………………………………7</w:t>
      </w:r>
    </w:p>
    <w:p w:rsidR="009704E8" w:rsidRPr="00367D7B" w:rsidRDefault="009704E8" w:rsidP="009704E8">
      <w:pPr>
        <w:pStyle w:val="a7"/>
      </w:pPr>
      <w:r w:rsidRPr="00367D7B">
        <w:t>Содержание учебной дисциплины……………………………………….....10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Тематическое планирование………………………………………………...17</w:t>
      </w:r>
    </w:p>
    <w:p w:rsidR="009704E8" w:rsidRPr="00367D7B" w:rsidRDefault="009704E8" w:rsidP="009704E8">
      <w:pPr>
        <w:pStyle w:val="a7"/>
      </w:pPr>
      <w:r w:rsidRPr="00367D7B">
        <w:t>Характеристика основных видов деятельности студентов………………..20</w:t>
      </w:r>
    </w:p>
    <w:p w:rsidR="009704E8" w:rsidRPr="00367D7B" w:rsidRDefault="009704E8" w:rsidP="009704E8">
      <w:pPr>
        <w:pStyle w:val="a7"/>
      </w:pPr>
    </w:p>
    <w:p w:rsidR="009704E8" w:rsidRPr="00367D7B" w:rsidRDefault="009704E8" w:rsidP="009704E8">
      <w:pPr>
        <w:pStyle w:val="a7"/>
      </w:pPr>
      <w:r w:rsidRPr="00367D7B">
        <w:t>Учебно-методическое и материально-техническое обеспечение программы учебной дисциплины «Русский язык»…………………………………………………………</w:t>
      </w:r>
      <w:r w:rsidR="00E9755D">
        <w:t>..</w:t>
      </w:r>
      <w:r w:rsidRPr="00367D7B">
        <w:t>………………22</w:t>
      </w:r>
    </w:p>
    <w:p w:rsidR="009704E8" w:rsidRPr="00F97ED5" w:rsidRDefault="009704E8" w:rsidP="009704E8">
      <w:pPr>
        <w:pStyle w:val="a7"/>
      </w:pPr>
      <w:r w:rsidRPr="00367D7B">
        <w:t>Литература..…………………………………………………………………..25</w:t>
      </w:r>
      <w:r w:rsidRPr="00F97ED5">
        <w:tab/>
      </w: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Pr="00F97ED5" w:rsidRDefault="009704E8" w:rsidP="009704E8">
      <w:pPr>
        <w:pStyle w:val="a7"/>
        <w:rPr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jc w:val="center"/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9704E8" w:rsidRDefault="009704E8" w:rsidP="009704E8">
      <w:pPr>
        <w:rPr>
          <w:b/>
          <w:sz w:val="28"/>
          <w:szCs w:val="28"/>
        </w:rPr>
      </w:pPr>
    </w:p>
    <w:p w:rsidR="008D1A94" w:rsidRDefault="008D1A94" w:rsidP="009704E8">
      <w:pPr>
        <w:rPr>
          <w:b/>
          <w:sz w:val="28"/>
          <w:szCs w:val="28"/>
        </w:rPr>
      </w:pPr>
    </w:p>
    <w:p w:rsidR="008D1A94" w:rsidRDefault="008D1A94" w:rsidP="009704E8">
      <w:pPr>
        <w:rPr>
          <w:b/>
          <w:sz w:val="28"/>
          <w:szCs w:val="28"/>
        </w:rPr>
      </w:pPr>
    </w:p>
    <w:p w:rsidR="008D1A94" w:rsidRDefault="008D1A94" w:rsidP="009704E8">
      <w:pPr>
        <w:rPr>
          <w:b/>
          <w:sz w:val="28"/>
          <w:szCs w:val="28"/>
        </w:rPr>
      </w:pPr>
    </w:p>
    <w:p w:rsidR="009704E8" w:rsidRPr="00F97ED5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04E8" w:rsidRPr="009C4BEC" w:rsidRDefault="009704E8" w:rsidP="009704E8">
      <w:pPr>
        <w:pStyle w:val="a7"/>
      </w:pPr>
      <w:r w:rsidRPr="009C4BEC">
        <w:t>Программа общеобразовательной учебной дисципл</w:t>
      </w:r>
      <w:r w:rsidR="00E9755D" w:rsidRPr="009C4BEC">
        <w:t>ины «</w:t>
      </w:r>
      <w:r w:rsidRPr="009C4BEC">
        <w:t>Русский язык» предназначена для изучения русского языка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704E8" w:rsidRPr="009C4BEC" w:rsidRDefault="009704E8" w:rsidP="009704E8">
      <w:pPr>
        <w:pStyle w:val="a7"/>
      </w:pPr>
      <w:r w:rsidRPr="009C4BEC">
        <w:t>Рабочая программа общеобразовательной дисциплины «Русский язык» составлена с учетом следующих документов:</w:t>
      </w:r>
    </w:p>
    <w:p w:rsidR="007C65C9" w:rsidRPr="009C4BEC" w:rsidRDefault="007C65C9" w:rsidP="009704E8">
      <w:pPr>
        <w:pStyle w:val="a7"/>
      </w:pPr>
      <w:r w:rsidRPr="009C4BEC">
        <w:t>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</w:t>
      </w:r>
    </w:p>
    <w:p w:rsidR="009704E8" w:rsidRPr="009C4BEC" w:rsidRDefault="009704E8" w:rsidP="009704E8">
      <w:pPr>
        <w:pStyle w:val="a7"/>
      </w:pPr>
      <w:r w:rsidRPr="009C4BEC">
        <w:t>Федеральный закон Российской Федерации от 29.12.2012г. № 273-ФЗ «Об образовании в Российской Федерации» (далее Федеральный закон об образовании);</w:t>
      </w:r>
    </w:p>
    <w:p w:rsidR="009704E8" w:rsidRPr="009C4BEC" w:rsidRDefault="009704E8" w:rsidP="009704E8">
      <w:pPr>
        <w:pStyle w:val="a7"/>
      </w:pPr>
      <w:r w:rsidRPr="009C4BEC">
        <w:t>Требования ФГОС среднего общего образования, предъявляемые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9704E8" w:rsidRPr="009C4BEC" w:rsidRDefault="009704E8" w:rsidP="009704E8">
      <w:pPr>
        <w:pStyle w:val="a7"/>
      </w:pPr>
      <w:r w:rsidRPr="009C4BEC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9704E8" w:rsidRPr="009C4BEC" w:rsidRDefault="009704E8" w:rsidP="009704E8">
      <w:pPr>
        <w:pStyle w:val="a7"/>
      </w:pPr>
      <w:r w:rsidRPr="009C4BEC"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704E8" w:rsidRPr="009C4BEC" w:rsidRDefault="009704E8" w:rsidP="009704E8">
      <w:pPr>
        <w:pStyle w:val="a7"/>
      </w:pPr>
      <w:r w:rsidRPr="009C4BEC">
        <w:t xml:space="preserve">Приказ Минобрнауки России от 15 декабря 2014г.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C4BEC">
          <w:t>2013 г</w:t>
        </w:r>
      </w:smartTag>
      <w:r w:rsidRPr="009C4BEC">
        <w:t>. № 464»;</w:t>
      </w:r>
    </w:p>
    <w:p w:rsidR="009704E8" w:rsidRPr="009C4BEC" w:rsidRDefault="009704E8" w:rsidP="009704E8">
      <w:pPr>
        <w:pStyle w:val="a7"/>
      </w:pPr>
      <w:r w:rsidRPr="009C4BEC">
        <w:t>Приказ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704E8" w:rsidRPr="009C4BEC" w:rsidRDefault="009704E8" w:rsidP="009704E8">
      <w:pPr>
        <w:pStyle w:val="a7"/>
      </w:pPr>
      <w:r w:rsidRPr="009C4BEC">
        <w:t>Письмо Минобрнауки России, федеральной службы по надзору в сфере образования и науки от 17 февраля 2014г.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9704E8" w:rsidRPr="009C4BEC" w:rsidRDefault="009704E8" w:rsidP="009704E8">
      <w:pPr>
        <w:pStyle w:val="a7"/>
      </w:pPr>
      <w:r w:rsidRPr="009C4BEC">
        <w:t xml:space="preserve">Примерная программа общеобразовательной учебной дисциплины «Русский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9C4BEC">
          <w:t>2015 г</w:t>
        </w:r>
      </w:smartTag>
      <w:r w:rsidRPr="009C4BEC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9C4BEC">
          <w:t>2015 г</w:t>
        </w:r>
      </w:smartTag>
      <w:r w:rsidRPr="009C4BEC">
        <w:t xml:space="preserve">. ФГАУ «ФИРО». </w:t>
      </w:r>
    </w:p>
    <w:p w:rsidR="009704E8" w:rsidRPr="009C4BEC" w:rsidRDefault="009704E8" w:rsidP="009704E8">
      <w:pPr>
        <w:pStyle w:val="a7"/>
      </w:pPr>
      <w:r w:rsidRPr="009C4BEC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</w:t>
      </w:r>
      <w:r w:rsidRPr="009C4BEC">
        <w:lastRenderedPageBreak/>
        <w:t>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9C4BEC">
        <w:br/>
        <w:t xml:space="preserve">          Содержание программы «Русский язык» направлено на достижение следующих </w:t>
      </w:r>
      <w:r w:rsidRPr="009C4BEC">
        <w:rPr>
          <w:b/>
          <w:bCs/>
        </w:rPr>
        <w:t>целей:</w:t>
      </w:r>
    </w:p>
    <w:p w:rsidR="009704E8" w:rsidRPr="009C4BEC" w:rsidRDefault="009704E8" w:rsidP="009704E8">
      <w:pPr>
        <w:pStyle w:val="a7"/>
      </w:pPr>
      <w:r w:rsidRPr="009C4BEC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9704E8" w:rsidRPr="009C4BEC" w:rsidRDefault="009704E8" w:rsidP="009704E8">
      <w:pPr>
        <w:pStyle w:val="a7"/>
      </w:pPr>
      <w:r w:rsidRPr="009C4BEC">
        <w:t>формирование функциональной грамотности и в</w:t>
      </w:r>
      <w:r w:rsidR="00D66B18" w:rsidRPr="009C4BEC">
        <w:t xml:space="preserve">сех видов компетенций </w:t>
      </w:r>
      <w:r w:rsidRPr="009C4BEC">
        <w:t xml:space="preserve"> лингвистической (языковедческой), ком</w:t>
      </w:r>
      <w:r w:rsidR="00D66B18" w:rsidRPr="009C4BEC">
        <w:t>муникативной, культуроведческой</w:t>
      </w:r>
      <w:r w:rsidRPr="009C4BEC">
        <w:t>;</w:t>
      </w:r>
    </w:p>
    <w:p w:rsidR="009704E8" w:rsidRPr="009C4BEC" w:rsidRDefault="009704E8" w:rsidP="009704E8">
      <w:pPr>
        <w:pStyle w:val="a7"/>
      </w:pPr>
      <w:r w:rsidRPr="009C4BEC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9704E8" w:rsidRPr="009C4BEC" w:rsidRDefault="009704E8" w:rsidP="009704E8">
      <w:pPr>
        <w:pStyle w:val="a7"/>
      </w:pPr>
      <w:r w:rsidRPr="009C4BEC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9704E8" w:rsidRPr="009C4BEC" w:rsidRDefault="009704E8" w:rsidP="009704E8">
      <w:pPr>
        <w:pStyle w:val="a7"/>
      </w:pPr>
      <w:r w:rsidRPr="009C4BEC">
        <w:t>На дисциплину « Русский язык»  по специальностям  среднего профессионального образования естественно-научного профиля отводится 117 час, в том числе 78 часов аудиторной нагрузки, самостоятельная работа студентов 39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9704E8" w:rsidRPr="009C4BEC" w:rsidRDefault="009704E8" w:rsidP="009704E8">
      <w:pPr>
        <w:pStyle w:val="a7"/>
      </w:pPr>
      <w:r w:rsidRPr="009C4BEC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9704E8" w:rsidRPr="009C4BEC" w:rsidRDefault="009704E8" w:rsidP="009704E8">
      <w:pPr>
        <w:pStyle w:val="a7"/>
      </w:pPr>
      <w:r w:rsidRPr="009C4BEC">
        <w:t>В программе теоретические сведения дополняются практическими работами.</w:t>
      </w:r>
    </w:p>
    <w:p w:rsidR="009704E8" w:rsidRPr="009C4BEC" w:rsidRDefault="009704E8" w:rsidP="009704E8">
      <w:pPr>
        <w:pStyle w:val="a7"/>
      </w:pPr>
      <w:r w:rsidRPr="009C4BEC">
        <w:t xml:space="preserve">Программа содержит тематический план, отражающий количество часов, выделяемое на изучение дисциплины «Русский язык» при овладении студентами профессиями технического профиля. </w:t>
      </w:r>
    </w:p>
    <w:p w:rsidR="009704E8" w:rsidRPr="009C4BEC" w:rsidRDefault="009704E8" w:rsidP="009704E8">
      <w:pPr>
        <w:pStyle w:val="a7"/>
        <w:rPr>
          <w:bCs/>
        </w:rPr>
      </w:pPr>
      <w:r w:rsidRPr="009C4BEC">
        <w:t xml:space="preserve">Программой предусмотрена самостоятельная внеаудиторная работа, включающая </w:t>
      </w:r>
      <w:r w:rsidRPr="009C4BEC">
        <w:rPr>
          <w:bCs/>
        </w:rPr>
        <w:t>подготовку рефератов, сообщений, индивидуального проекта с использованием информационных технологий и др.</w:t>
      </w:r>
    </w:p>
    <w:p w:rsidR="009704E8" w:rsidRPr="009C4BEC" w:rsidRDefault="009704E8" w:rsidP="009704E8">
      <w:pPr>
        <w:pStyle w:val="a7"/>
      </w:pPr>
      <w:r w:rsidRPr="009C4BEC">
        <w:t>Контроль качества освоения дисциплины «Русский язык» проводится в процессе текущего контроля и промежуточной аттестации.</w:t>
      </w:r>
    </w:p>
    <w:p w:rsidR="009704E8" w:rsidRPr="009C4BEC" w:rsidRDefault="009704E8" w:rsidP="009704E8">
      <w:pPr>
        <w:pStyle w:val="a7"/>
      </w:pPr>
      <w:r w:rsidRPr="009C4BEC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9704E8" w:rsidRPr="009C4BEC" w:rsidRDefault="009704E8" w:rsidP="009704E8">
      <w:pPr>
        <w:pStyle w:val="a7"/>
      </w:pPr>
      <w:r w:rsidRPr="009C4BEC">
        <w:t>Промежуточная аттестация проводится в форме экзамена по итогам изучения дисциплины в конце учебного года.</w:t>
      </w:r>
    </w:p>
    <w:p w:rsidR="009704E8" w:rsidRPr="009C4BEC" w:rsidRDefault="009704E8" w:rsidP="009704E8">
      <w:pPr>
        <w:pStyle w:val="a7"/>
      </w:pPr>
      <w:r w:rsidRPr="009C4BEC">
        <w:t>Промежуточная аттестация в виде экзамена  проводиться в письменной форме.</w:t>
      </w:r>
    </w:p>
    <w:p w:rsidR="00A210DB" w:rsidRPr="009C4BEC" w:rsidRDefault="009704E8" w:rsidP="009704E8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color w:val="auto"/>
          <w:sz w:val="28"/>
          <w:szCs w:val="28"/>
        </w:rPr>
      </w:pPr>
      <w:bookmarkStart w:id="0" w:name="_Toc445984792"/>
      <w:bookmarkStart w:id="1" w:name="bookmark3"/>
      <w:r w:rsidRPr="009C4BEC">
        <w:rPr>
          <w:rStyle w:val="10"/>
          <w:rFonts w:ascii="Times New Roman" w:eastAsiaTheme="minorHAnsi" w:hAnsi="Times New Roman"/>
          <w:color w:val="auto"/>
          <w:sz w:val="28"/>
          <w:szCs w:val="28"/>
        </w:rPr>
        <w:t xml:space="preserve">ОБЩАЯ ХАРАКТЕРИСТИКА УЧЕБНОЙ ДИСЦИПЛИНЫ </w:t>
      </w:r>
    </w:p>
    <w:p w:rsidR="009704E8" w:rsidRPr="009C4BEC" w:rsidRDefault="009704E8" w:rsidP="009704E8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color w:val="auto"/>
          <w:sz w:val="28"/>
          <w:szCs w:val="28"/>
        </w:rPr>
      </w:pPr>
      <w:r w:rsidRPr="009C4BEC">
        <w:rPr>
          <w:rStyle w:val="10"/>
          <w:rFonts w:ascii="Times New Roman" w:eastAsiaTheme="minorHAnsi" w:hAnsi="Times New Roman"/>
          <w:color w:val="auto"/>
          <w:sz w:val="28"/>
          <w:szCs w:val="28"/>
        </w:rPr>
        <w:t>«РУССКИЙ ЯЗЫК»</w:t>
      </w:r>
      <w:bookmarkEnd w:id="0"/>
      <w:bookmarkEnd w:id="1"/>
    </w:p>
    <w:p w:rsidR="009704E8" w:rsidRPr="009C4BEC" w:rsidRDefault="009704E8" w:rsidP="009704E8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4E8" w:rsidRPr="009C4BEC" w:rsidRDefault="009704E8" w:rsidP="009704E8">
      <w:pPr>
        <w:pStyle w:val="a7"/>
      </w:pPr>
      <w:r w:rsidRPr="009C4BEC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9704E8" w:rsidRPr="009C4BEC" w:rsidRDefault="009704E8" w:rsidP="009704E8">
      <w:pPr>
        <w:pStyle w:val="a7"/>
      </w:pPr>
      <w:r w:rsidRPr="009C4BEC"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</w:t>
      </w:r>
      <w:r w:rsidRPr="009C4BEC">
        <w:lastRenderedPageBreak/>
        <w:t>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9704E8" w:rsidRPr="009C4BEC" w:rsidRDefault="009704E8" w:rsidP="009704E8">
      <w:pPr>
        <w:pStyle w:val="a7"/>
      </w:pPr>
      <w:r w:rsidRPr="009C4BEC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9704E8" w:rsidRPr="009C4BEC" w:rsidRDefault="009704E8" w:rsidP="009704E8">
      <w:pPr>
        <w:pStyle w:val="a7"/>
      </w:pPr>
      <w:r w:rsidRPr="009C4BEC">
        <w:rPr>
          <w:rStyle w:val="a6"/>
          <w:rFonts w:ascii="Times New Roman" w:hAnsi="Times New Roman"/>
          <w:sz w:val="28"/>
          <w:szCs w:val="28"/>
        </w:rPr>
        <w:t>Коммуникативная</w:t>
      </w:r>
      <w:r w:rsidRPr="009C4BEC">
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9704E8" w:rsidRPr="009C4BEC" w:rsidRDefault="009704E8" w:rsidP="009704E8">
      <w:pPr>
        <w:pStyle w:val="a7"/>
      </w:pPr>
      <w:r w:rsidRPr="009C4BEC">
        <w:t xml:space="preserve">Формирование  </w:t>
      </w:r>
      <w:r w:rsidRPr="009C4BEC">
        <w:rPr>
          <w:rStyle w:val="a6"/>
          <w:rFonts w:ascii="Times New Roman" w:hAnsi="Times New Roman"/>
          <w:sz w:val="28"/>
          <w:szCs w:val="28"/>
        </w:rPr>
        <w:t>лингвистической</w:t>
      </w:r>
      <w:r w:rsidRPr="009C4BEC">
        <w:t xml:space="preserve"> (</w:t>
      </w:r>
      <w:r w:rsidRPr="009C4BEC">
        <w:rPr>
          <w:rStyle w:val="a6"/>
          <w:rFonts w:ascii="Times New Roman" w:hAnsi="Times New Roman"/>
          <w:sz w:val="28"/>
          <w:szCs w:val="28"/>
        </w:rPr>
        <w:t>языковедческой</w:t>
      </w:r>
      <w:r w:rsidRPr="009C4BEC">
        <w:t>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9704E8" w:rsidRPr="009C4BEC" w:rsidRDefault="009704E8" w:rsidP="009704E8">
      <w:pPr>
        <w:pStyle w:val="a7"/>
      </w:pPr>
      <w:r w:rsidRPr="009C4BEC">
        <w:t xml:space="preserve">Формирование </w:t>
      </w:r>
      <w:r w:rsidRPr="009C4BEC">
        <w:rPr>
          <w:rStyle w:val="a6"/>
          <w:rFonts w:ascii="Times New Roman" w:hAnsi="Times New Roman"/>
          <w:sz w:val="28"/>
          <w:szCs w:val="28"/>
        </w:rPr>
        <w:t>культуроведческой</w:t>
      </w:r>
      <w:r w:rsidRPr="009C4BEC"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9704E8" w:rsidRPr="009C4BEC" w:rsidRDefault="009704E8" w:rsidP="009704E8">
      <w:pPr>
        <w:pStyle w:val="a7"/>
      </w:pPr>
      <w:r w:rsidRPr="009C4BEC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9704E8" w:rsidRPr="009C4BEC" w:rsidRDefault="009704E8" w:rsidP="009704E8">
      <w:pPr>
        <w:pStyle w:val="a7"/>
      </w:pPr>
      <w:r w:rsidRPr="009C4BEC">
        <w:t>При освоении профессий СПО технического, естественно</w:t>
      </w:r>
      <w:r w:rsidRPr="009C4BEC">
        <w:softHyphen/>
        <w:t>научного профилей профессионального образования русский язык изучается на базовом уровне ФГОС среднего общего образования.</w:t>
      </w:r>
    </w:p>
    <w:p w:rsidR="009704E8" w:rsidRPr="009C4BEC" w:rsidRDefault="009704E8" w:rsidP="009704E8">
      <w:pPr>
        <w:pStyle w:val="a7"/>
      </w:pPr>
      <w:r w:rsidRPr="009C4BEC">
        <w:t>При изучении русского языка на базовом уровне решаются задачи, связанные с фор</w:t>
      </w:r>
      <w:r w:rsidRPr="009C4BEC">
        <w:softHyphen/>
        <w:t>мированием общей культуры, развития, воспитания и социализации личности.                                                                                                                                                                                                                                                                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9704E8" w:rsidRPr="009C4BEC" w:rsidRDefault="009704E8" w:rsidP="009704E8">
      <w:pPr>
        <w:pStyle w:val="a7"/>
      </w:pPr>
      <w:r w:rsidRPr="009C4BEC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9704E8" w:rsidRPr="009C4BEC" w:rsidRDefault="009704E8" w:rsidP="009704E8">
      <w:pPr>
        <w:pStyle w:val="a7"/>
      </w:pPr>
      <w:r w:rsidRPr="009C4BEC">
        <w:lastRenderedPageBreak/>
        <w:t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9704E8" w:rsidRPr="009C4BEC" w:rsidRDefault="009704E8" w:rsidP="009704E8">
      <w:pPr>
        <w:pStyle w:val="a7"/>
      </w:pPr>
      <w:r w:rsidRPr="009C4BEC">
        <w:t>В разделе программы «Содержание учебной дисциплины» курсивом выделен материал, который при изучении русского языка контролю не подлежит.</w:t>
      </w:r>
    </w:p>
    <w:p w:rsidR="009704E8" w:rsidRPr="009C4BEC" w:rsidRDefault="009704E8" w:rsidP="009704E8">
      <w:pPr>
        <w:pStyle w:val="a7"/>
        <w:rPr>
          <w:rStyle w:val="42"/>
          <w:rFonts w:ascii="Times New Roman" w:hAnsi="Times New Roman"/>
          <w:shd w:val="clear" w:color="auto" w:fill="auto"/>
        </w:rPr>
      </w:pPr>
      <w:r w:rsidRPr="009C4BEC"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9704E8" w:rsidRPr="009C4BEC" w:rsidRDefault="009704E8" w:rsidP="009704E8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445984793"/>
      <w:r w:rsidRPr="009C4BEC">
        <w:rPr>
          <w:rStyle w:val="42"/>
          <w:rFonts w:ascii="Times New Roman" w:hAnsi="Times New Roman"/>
          <w:color w:val="auto"/>
        </w:rPr>
        <w:t>МЕСТО УЧЕБНОЙ ДИСЦИПЛИНЫ В УЧЕБНОМ ПЛАНЕ</w:t>
      </w:r>
      <w:bookmarkEnd w:id="2"/>
    </w:p>
    <w:p w:rsidR="005A5184" w:rsidRPr="009C4BEC" w:rsidRDefault="005A5184" w:rsidP="009704E8">
      <w:pPr>
        <w:pStyle w:val="a7"/>
      </w:pPr>
      <w:r w:rsidRPr="009C4BEC">
        <w:t xml:space="preserve">Учебная дисциплина «Русский язык » является  учебным предметом  обязательной предметной области «Русский язык и литература» ФГОС среднего общего образования </w:t>
      </w:r>
    </w:p>
    <w:p w:rsidR="009704E8" w:rsidRPr="009C4BEC" w:rsidRDefault="009704E8" w:rsidP="009704E8">
      <w:pPr>
        <w:pStyle w:val="a7"/>
      </w:pPr>
      <w:r w:rsidRPr="009C4BEC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9704E8" w:rsidRPr="009C4BEC" w:rsidRDefault="009704E8" w:rsidP="009704E8">
      <w:pPr>
        <w:pStyle w:val="a7"/>
        <w:rPr>
          <w:rStyle w:val="42"/>
          <w:rFonts w:ascii="Times New Roman" w:hAnsi="Times New Roman"/>
          <w:shd w:val="clear" w:color="auto" w:fill="auto"/>
        </w:rPr>
      </w:pPr>
      <w:r w:rsidRPr="009C4BEC">
        <w:t>В учебных планах ППКРС,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образования.</w:t>
      </w:r>
    </w:p>
    <w:p w:rsidR="009704E8" w:rsidRPr="009863F6" w:rsidRDefault="009704E8" w:rsidP="009704E8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45984794"/>
      <w:r w:rsidRPr="009C4BEC">
        <w:rPr>
          <w:rStyle w:val="42"/>
          <w:rFonts w:ascii="Times New Roman" w:hAnsi="Times New Roman"/>
          <w:color w:val="auto"/>
        </w:rPr>
        <w:t>РЕЗУЛЬТАТЫ ОСВОЕНИЯ УЧЕБНОЙ ДИСЦИПЛИНЫ</w:t>
      </w:r>
      <w:bookmarkEnd w:id="3"/>
    </w:p>
    <w:p w:rsidR="009704E8" w:rsidRPr="009863F6" w:rsidRDefault="009704E8" w:rsidP="009704E8">
      <w:pPr>
        <w:pStyle w:val="a7"/>
      </w:pPr>
      <w:r w:rsidRPr="009863F6">
        <w:t>Освоение содержания учебной дисциплины «Русский язык» обеспечивает достижение студентами следующих результатов: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личностных:</w:t>
      </w:r>
    </w:p>
    <w:p w:rsidR="009704E8" w:rsidRPr="009863F6" w:rsidRDefault="009704E8" w:rsidP="009704E8">
      <w:pPr>
        <w:pStyle w:val="a7"/>
      </w:pPr>
      <w:r w:rsidRPr="009863F6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9704E8" w:rsidRPr="009863F6" w:rsidRDefault="009704E8" w:rsidP="009704E8">
      <w:pPr>
        <w:pStyle w:val="a7"/>
      </w:pPr>
      <w:r w:rsidRPr="009863F6">
        <w:t>понимание роли родного языка как основы успешной социализации личности;</w:t>
      </w:r>
    </w:p>
    <w:p w:rsidR="009704E8" w:rsidRPr="009863F6" w:rsidRDefault="009704E8" w:rsidP="009704E8">
      <w:pPr>
        <w:pStyle w:val="a7"/>
      </w:pPr>
      <w:r w:rsidRPr="009863F6">
        <w:t>осознание эстетической ценности, потребности сохранить чистоту русского языка как явления национальной культуры;</w:t>
      </w:r>
    </w:p>
    <w:p w:rsidR="009704E8" w:rsidRPr="009863F6" w:rsidRDefault="009704E8" w:rsidP="009704E8">
      <w:pPr>
        <w:pStyle w:val="a7"/>
      </w:pPr>
      <w:r w:rsidRPr="009863F6"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704E8" w:rsidRPr="009863F6" w:rsidRDefault="009704E8" w:rsidP="009704E8">
      <w:pPr>
        <w:pStyle w:val="a7"/>
      </w:pPr>
      <w:r w:rsidRPr="009863F6"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704E8" w:rsidRPr="009863F6" w:rsidRDefault="009704E8" w:rsidP="009704E8">
      <w:pPr>
        <w:pStyle w:val="a7"/>
      </w:pPr>
      <w:r w:rsidRPr="009863F6">
        <w:t>готовность и способность к самостоятельной, творческой и ответственной деятельности;</w:t>
      </w:r>
    </w:p>
    <w:p w:rsidR="009704E8" w:rsidRPr="009863F6" w:rsidRDefault="009704E8" w:rsidP="009704E8">
      <w:pPr>
        <w:pStyle w:val="a7"/>
      </w:pPr>
      <w:r w:rsidRPr="009863F6">
        <w:t>способность к самооценке на основе наблюдения за собственной речью, потребность речевого самосовершенствования;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метапредметных:</w:t>
      </w:r>
    </w:p>
    <w:p w:rsidR="009704E8" w:rsidRPr="009863F6" w:rsidRDefault="009704E8" w:rsidP="009704E8">
      <w:pPr>
        <w:pStyle w:val="a7"/>
      </w:pPr>
      <w:r w:rsidRPr="009863F6">
        <w:t>владение всеми видами речевой деятельности: аудированием, чтением (пониманием), говорением, письмом;</w:t>
      </w:r>
    </w:p>
    <w:p w:rsidR="009704E8" w:rsidRPr="009863F6" w:rsidRDefault="009704E8" w:rsidP="009704E8">
      <w:pPr>
        <w:pStyle w:val="a7"/>
      </w:pPr>
      <w:r w:rsidRPr="009863F6"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9704E8" w:rsidRPr="009863F6" w:rsidRDefault="009704E8" w:rsidP="009704E8">
      <w:pPr>
        <w:pStyle w:val="a7"/>
      </w:pPr>
      <w:r w:rsidRPr="009863F6"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9704E8" w:rsidRPr="009863F6" w:rsidRDefault="009704E8" w:rsidP="009704E8">
      <w:pPr>
        <w:pStyle w:val="a7"/>
      </w:pPr>
      <w:r w:rsidRPr="009863F6">
        <w:lastRenderedPageBreak/>
        <w:t>овладение нормами речевого поведения в различных ситуациях межличностного и межкультурного общения;</w:t>
      </w:r>
    </w:p>
    <w:p w:rsidR="009704E8" w:rsidRPr="009863F6" w:rsidRDefault="009704E8" w:rsidP="009704E8">
      <w:pPr>
        <w:pStyle w:val="a7"/>
      </w:pPr>
      <w:r w:rsidRPr="009863F6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704E8" w:rsidRPr="009863F6" w:rsidRDefault="009704E8" w:rsidP="009704E8">
      <w:pPr>
        <w:pStyle w:val="a7"/>
      </w:pPr>
      <w:r w:rsidRPr="009863F6"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предметных</w:t>
      </w:r>
      <w:r w:rsidRPr="009863F6">
        <w:rPr>
          <w:rStyle w:val="8"/>
          <w:color w:val="000000"/>
          <w:sz w:val="28"/>
          <w:szCs w:val="28"/>
        </w:rPr>
        <w:t>:</w:t>
      </w:r>
    </w:p>
    <w:p w:rsidR="009704E8" w:rsidRPr="009863F6" w:rsidRDefault="009704E8" w:rsidP="009704E8">
      <w:pPr>
        <w:pStyle w:val="a7"/>
      </w:pPr>
      <w:r w:rsidRPr="009863F6">
        <w:t>сформированность понятий о нормах русского литературного языка и при</w:t>
      </w:r>
      <w:r w:rsidRPr="009863F6">
        <w:softHyphen/>
        <w:t>менение знаний о них в речевой практике;</w:t>
      </w:r>
    </w:p>
    <w:p w:rsidR="009704E8" w:rsidRPr="009863F6" w:rsidRDefault="009704E8" w:rsidP="009704E8">
      <w:pPr>
        <w:pStyle w:val="a7"/>
      </w:pPr>
      <w:r w:rsidRPr="009863F6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704E8" w:rsidRPr="009863F6" w:rsidRDefault="009704E8" w:rsidP="009704E8">
      <w:pPr>
        <w:pStyle w:val="a7"/>
      </w:pPr>
      <w:r w:rsidRPr="009863F6">
        <w:t>владение навыками самоанализа и самооценки на основе наблюдений за собственной речью;</w:t>
      </w:r>
    </w:p>
    <w:p w:rsidR="009704E8" w:rsidRPr="009863F6" w:rsidRDefault="009704E8" w:rsidP="009704E8">
      <w:pPr>
        <w:pStyle w:val="a7"/>
      </w:pPr>
      <w:r w:rsidRPr="009863F6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9704E8" w:rsidRPr="009863F6" w:rsidRDefault="009704E8" w:rsidP="009704E8">
      <w:pPr>
        <w:pStyle w:val="a7"/>
      </w:pPr>
      <w:r w:rsidRPr="009863F6">
        <w:t>владение умением представлять тексты в виде тезисов, конспектов, аннотаций, рефератов, сочинений различных жанров;</w:t>
      </w:r>
    </w:p>
    <w:p w:rsidR="009704E8" w:rsidRPr="009863F6" w:rsidRDefault="009704E8" w:rsidP="009704E8">
      <w:pPr>
        <w:pStyle w:val="a7"/>
      </w:pPr>
      <w:r w:rsidRPr="009863F6">
        <w:t>сформированность представлений об изобразительно-выразительных возможностях русского языка;</w:t>
      </w:r>
    </w:p>
    <w:p w:rsidR="009704E8" w:rsidRPr="009863F6" w:rsidRDefault="009704E8" w:rsidP="009704E8">
      <w:pPr>
        <w:pStyle w:val="a7"/>
      </w:pPr>
      <w:r w:rsidRPr="009863F6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9704E8" w:rsidRPr="009863F6" w:rsidRDefault="009704E8" w:rsidP="009704E8">
      <w:pPr>
        <w:pStyle w:val="a7"/>
      </w:pPr>
      <w:r w:rsidRPr="009863F6"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9704E8" w:rsidRPr="009863F6" w:rsidRDefault="009704E8" w:rsidP="009704E8">
      <w:pPr>
        <w:pStyle w:val="a7"/>
      </w:pPr>
      <w:r w:rsidRPr="009863F6">
        <w:t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9704E8" w:rsidRPr="009863F6" w:rsidRDefault="009704E8" w:rsidP="009704E8">
      <w:pPr>
        <w:pStyle w:val="a7"/>
      </w:pPr>
      <w:r w:rsidRPr="009863F6">
        <w:t>сформированность представлений о системе стилей языка художественной литературы.</w:t>
      </w:r>
    </w:p>
    <w:p w:rsidR="009704E8" w:rsidRPr="009863F6" w:rsidRDefault="009704E8" w:rsidP="009704E8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9704E8" w:rsidRPr="003A20FF" w:rsidRDefault="009704E8" w:rsidP="003A20FF">
      <w:pPr>
        <w:pStyle w:val="1"/>
        <w:keepNext w:val="0"/>
        <w:spacing w:before="0" w:after="0" w:line="276" w:lineRule="auto"/>
        <w:jc w:val="center"/>
        <w:rPr>
          <w:rStyle w:val="30"/>
          <w:rFonts w:ascii="Times New Roman" w:hAnsi="Times New Roman"/>
          <w:shd w:val="clear" w:color="auto" w:fill="auto"/>
        </w:rPr>
      </w:pPr>
      <w:bookmarkStart w:id="4" w:name="_Toc445984795"/>
      <w:r w:rsidRPr="009863F6">
        <w:rPr>
          <w:rStyle w:val="30"/>
          <w:rFonts w:ascii="Times New Roman" w:hAnsi="Times New Roman"/>
        </w:rPr>
        <w:t>СОДЕРЖАНИЕ УЧЕБНОЙ ДИСЦИПЛИНЫ</w:t>
      </w:r>
      <w:bookmarkStart w:id="5" w:name="bookmark7"/>
      <w:bookmarkEnd w:id="4"/>
    </w:p>
    <w:p w:rsidR="009704E8" w:rsidRPr="009863F6" w:rsidRDefault="009704E8" w:rsidP="009704E8">
      <w:pPr>
        <w:jc w:val="center"/>
        <w:rPr>
          <w:b/>
          <w:sz w:val="28"/>
          <w:szCs w:val="28"/>
        </w:rPr>
      </w:pPr>
      <w:r w:rsidRPr="009863F6">
        <w:rPr>
          <w:rStyle w:val="30"/>
          <w:rFonts w:ascii="Times New Roman" w:hAnsi="Times New Roman"/>
          <w:b/>
        </w:rPr>
        <w:t>Введение</w:t>
      </w:r>
      <w:bookmarkEnd w:id="5"/>
      <w:r w:rsidRPr="009863F6"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9704E8" w:rsidRPr="009863F6" w:rsidRDefault="009704E8" w:rsidP="009704E8">
      <w:pPr>
        <w:pStyle w:val="a7"/>
      </w:pPr>
      <w:r w:rsidRPr="009863F6">
        <w:t>Язык как система. Основные уровни языка.</w:t>
      </w:r>
    </w:p>
    <w:p w:rsidR="009704E8" w:rsidRPr="009863F6" w:rsidRDefault="009704E8" w:rsidP="009704E8">
      <w:pPr>
        <w:pStyle w:val="a7"/>
      </w:pPr>
      <w:r w:rsidRPr="009863F6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Освоение общих закономерностей лингвистического анализа.</w:t>
      </w:r>
    </w:p>
    <w:p w:rsidR="009704E8" w:rsidRPr="009863F6" w:rsidRDefault="009704E8" w:rsidP="009704E8">
      <w:pPr>
        <w:pStyle w:val="a7"/>
      </w:pPr>
      <w:r w:rsidRPr="009863F6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9704E8" w:rsidRDefault="009704E8" w:rsidP="009704E8">
      <w:pPr>
        <w:pStyle w:val="a7"/>
      </w:pPr>
      <w:bookmarkStart w:id="6" w:name="bookmark8"/>
      <w:r>
        <w:t>Самостоятельная работа</w:t>
      </w:r>
    </w:p>
    <w:p w:rsidR="009704E8" w:rsidRPr="00E9755D" w:rsidRDefault="009704E8" w:rsidP="009704E8">
      <w:pPr>
        <w:pStyle w:val="a7"/>
        <w:rPr>
          <w:rStyle w:val="30"/>
          <w:sz w:val="24"/>
          <w:szCs w:val="24"/>
        </w:rPr>
      </w:pPr>
      <w:r w:rsidRPr="00E9755D">
        <w:lastRenderedPageBreak/>
        <w:t>Подготовка докладов по темам: «Русский язык среди других языков мира», «А.С. Пушкин - создатель современного русского литературного языка», «Язык и культура», «Русский литературный язык на рубеже XX-XXI веков», «</w:t>
      </w:r>
      <w:r w:rsidRPr="00E9755D">
        <w:rPr>
          <w:color w:val="000000"/>
        </w:rPr>
        <w:t>Вопросы экологии русского языка</w:t>
      </w:r>
      <w:r w:rsidRPr="00E9755D">
        <w:t>».</w:t>
      </w:r>
    </w:p>
    <w:p w:rsidR="009704E8" w:rsidRPr="009863F6" w:rsidRDefault="009704E8" w:rsidP="009704E8">
      <w:pPr>
        <w:pStyle w:val="a7"/>
        <w:rPr>
          <w:rStyle w:val="30"/>
          <w:color w:val="000000"/>
        </w:rPr>
      </w:pPr>
    </w:p>
    <w:p w:rsidR="009704E8" w:rsidRPr="00F14280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t>1. Язык и речь. Функциональные стили речи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Язык и речь. Виды речевой деятельности. Речевая ситуация и ее компоненты.</w:t>
      </w:r>
    </w:p>
    <w:p w:rsidR="009704E8" w:rsidRPr="009863F6" w:rsidRDefault="009704E8" w:rsidP="009704E8">
      <w:pPr>
        <w:pStyle w:val="a7"/>
      </w:pPr>
      <w:r w:rsidRPr="009863F6">
        <w:t>Основные требования к речи: правильность, точность, выразительность, уместность употребления языковых средств.</w:t>
      </w:r>
    </w:p>
    <w:p w:rsidR="009704E8" w:rsidRPr="009863F6" w:rsidRDefault="009704E8" w:rsidP="009704E8">
      <w:pPr>
        <w:pStyle w:val="a7"/>
      </w:pPr>
      <w:r w:rsidRPr="009863F6">
        <w:t>Функциональные стили речи и их особенности.</w:t>
      </w:r>
    </w:p>
    <w:p w:rsidR="009704E8" w:rsidRPr="009863F6" w:rsidRDefault="009704E8" w:rsidP="009704E8">
      <w:pPr>
        <w:pStyle w:val="a7"/>
      </w:pPr>
      <w:r w:rsidRPr="009863F6">
        <w:t>Разговорный стиль речи, его основные признаки, сфера использования.</w:t>
      </w:r>
    </w:p>
    <w:p w:rsidR="009704E8" w:rsidRPr="009863F6" w:rsidRDefault="009704E8" w:rsidP="009704E8">
      <w:pPr>
        <w:pStyle w:val="a7"/>
      </w:pPr>
      <w:r w:rsidRPr="009863F6">
        <w:t>Научный стиль речи. Основные жанры научного стиля: доклад, статья, сообщение и др.</w:t>
      </w:r>
    </w:p>
    <w:p w:rsidR="009704E8" w:rsidRPr="009863F6" w:rsidRDefault="009704E8" w:rsidP="009704E8">
      <w:pPr>
        <w:pStyle w:val="a7"/>
      </w:pPr>
      <w:r w:rsidRPr="009863F6">
        <w:t>Официально-деловой стиль речи, его признаки, назначение. Жанры официальноделового стиля: заявление, доверенность, расписка, резюме и др.</w:t>
      </w:r>
    </w:p>
    <w:p w:rsidR="009704E8" w:rsidRPr="009863F6" w:rsidRDefault="009704E8" w:rsidP="009704E8">
      <w:pPr>
        <w:pStyle w:val="a7"/>
      </w:pPr>
      <w:r w:rsidRPr="009863F6"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9704E8" w:rsidRPr="009863F6" w:rsidRDefault="009704E8" w:rsidP="009704E8">
      <w:pPr>
        <w:pStyle w:val="a7"/>
      </w:pPr>
      <w:r w:rsidRPr="009863F6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9704E8" w:rsidRPr="009863F6" w:rsidRDefault="009704E8" w:rsidP="009704E8">
      <w:pPr>
        <w:pStyle w:val="a7"/>
      </w:pPr>
      <w:r w:rsidRPr="009863F6">
        <w:t>Текст как произведение речи. Признаки, структура текста. Сложное синтакси</w:t>
      </w:r>
      <w:r w:rsidRPr="009863F6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9704E8" w:rsidRPr="009863F6" w:rsidRDefault="009704E8" w:rsidP="009704E8">
      <w:pPr>
        <w:pStyle w:val="a7"/>
      </w:pPr>
      <w:r w:rsidRPr="009863F6">
        <w:t xml:space="preserve">Функционально-смысловые типы речи (повествование, описание, рассуждение). </w:t>
      </w:r>
      <w:r w:rsidRPr="009863F6">
        <w:rPr>
          <w:rStyle w:val="a3"/>
          <w:sz w:val="28"/>
          <w:szCs w:val="28"/>
        </w:rPr>
        <w:t>Соединение в тексте различных типов речи.</w:t>
      </w:r>
    </w:p>
    <w:p w:rsidR="009704E8" w:rsidRPr="009863F6" w:rsidRDefault="009704E8" w:rsidP="009704E8">
      <w:pPr>
        <w:pStyle w:val="a7"/>
      </w:pPr>
      <w:r w:rsidRPr="009863F6">
        <w:t>Лингвостилистический анализ текста.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Анализ основных стилевых разновидностей письменной и устной речи.</w:t>
      </w:r>
    </w:p>
    <w:p w:rsidR="009704E8" w:rsidRPr="009863F6" w:rsidRDefault="009704E8" w:rsidP="009704E8">
      <w:pPr>
        <w:pStyle w:val="a7"/>
      </w:pPr>
      <w:r w:rsidRPr="009863F6">
        <w:t>Определение типа, стиля, жанра текста (по заданному способу).</w:t>
      </w:r>
    </w:p>
    <w:p w:rsidR="009704E8" w:rsidRPr="009863F6" w:rsidRDefault="009704E8" w:rsidP="009704E8">
      <w:pPr>
        <w:pStyle w:val="a7"/>
      </w:pPr>
      <w:r w:rsidRPr="009863F6">
        <w:t>Анализ структуры текста.</w:t>
      </w:r>
    </w:p>
    <w:p w:rsidR="009704E8" w:rsidRPr="009863F6" w:rsidRDefault="009704E8" w:rsidP="009704E8">
      <w:pPr>
        <w:pStyle w:val="a7"/>
      </w:pPr>
      <w:r w:rsidRPr="009863F6">
        <w:t>Лингвостилистический (стилистический, речеведческий) анализ текста.</w:t>
      </w:r>
    </w:p>
    <w:p w:rsidR="009704E8" w:rsidRPr="009863F6" w:rsidRDefault="009704E8" w:rsidP="009704E8">
      <w:pPr>
        <w:pStyle w:val="a7"/>
      </w:pPr>
      <w:r w:rsidRPr="009863F6">
        <w:t>Освоение видов переработки текста.</w:t>
      </w:r>
    </w:p>
    <w:p w:rsidR="009704E8" w:rsidRPr="009863F6" w:rsidRDefault="009704E8" w:rsidP="009704E8">
      <w:pPr>
        <w:pStyle w:val="a7"/>
      </w:pPr>
      <w:r w:rsidRPr="009863F6">
        <w:t>Изучение особенностей построения текста разных функциональных типов.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на заданную тему, в том числе на лингвистическую.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Default="009704E8" w:rsidP="009704E8">
      <w:pPr>
        <w:pStyle w:val="a7"/>
      </w:pPr>
      <w:r w:rsidRPr="00EC55F4">
        <w:t>Работа с учебник</w:t>
      </w:r>
      <w:r>
        <w:t>ом</w:t>
      </w:r>
      <w:r w:rsidRPr="00EC55F4">
        <w:t>, дополнительн</w:t>
      </w:r>
      <w:r>
        <w:t>ой</w:t>
      </w:r>
      <w:r w:rsidRPr="00EC55F4">
        <w:t xml:space="preserve"> литератур</w:t>
      </w:r>
      <w:r>
        <w:t>ой</w:t>
      </w:r>
      <w:r w:rsidRPr="00EC55F4">
        <w:t>.</w:t>
      </w:r>
    </w:p>
    <w:p w:rsidR="009704E8" w:rsidRPr="00B337F7" w:rsidRDefault="009704E8" w:rsidP="009704E8">
      <w:pPr>
        <w:pStyle w:val="a7"/>
      </w:pPr>
      <w:r w:rsidRPr="00A36520">
        <w:t xml:space="preserve">Выполнение </w:t>
      </w:r>
      <w:r>
        <w:t>докладов</w:t>
      </w:r>
      <w:r w:rsidRPr="00A36520">
        <w:t xml:space="preserve"> по темам:</w:t>
      </w:r>
      <w:r>
        <w:t xml:space="preserve"> «</w:t>
      </w:r>
      <w:r w:rsidRPr="00A36520">
        <w:t>Виды делового о</w:t>
      </w:r>
      <w:r>
        <w:t>бщения, их языковые особенности», «Языковые особенности научного стиля речи», «Особенности художественного стиля», «Публицистический стиль: языковые особенности, сфера использования».</w:t>
      </w:r>
    </w:p>
    <w:p w:rsidR="009704E8" w:rsidRPr="002B024B" w:rsidRDefault="009704E8" w:rsidP="009704E8">
      <w:pPr>
        <w:pStyle w:val="31"/>
        <w:spacing w:after="0" w:line="240" w:lineRule="auto"/>
        <w:ind w:firstLine="720"/>
        <w:jc w:val="left"/>
        <w:rPr>
          <w:rFonts w:ascii="Times New Roman" w:hAnsi="Times New Roman"/>
        </w:rPr>
      </w:pPr>
      <w:r w:rsidRPr="002B024B">
        <w:rPr>
          <w:rFonts w:ascii="Times New Roman" w:hAnsi="Times New Roman"/>
        </w:rPr>
        <w:t>Подготовка индивидуального проекта (по выбору)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bCs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Выполнить лингвостилистический анализ текстов разных жанров научного (учебно-научного), публицистического, официально-делового стилей, разговорной речи.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 xml:space="preserve">Составить связное высказывание (сочинение) в письменной форме на основе проанализированных текстов. 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Создать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спор).</w:t>
      </w:r>
    </w:p>
    <w:p w:rsidR="009704E8" w:rsidRPr="00F14280" w:rsidRDefault="009704E8" w:rsidP="009704E8">
      <w:pPr>
        <w:pStyle w:val="a7"/>
        <w:rPr>
          <w:b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</w:r>
    </w:p>
    <w:p w:rsidR="009704E8" w:rsidRPr="00A36520" w:rsidRDefault="009704E8" w:rsidP="009704E8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4E8" w:rsidRPr="00F14280" w:rsidRDefault="009704E8" w:rsidP="009704E8">
      <w:pPr>
        <w:jc w:val="center"/>
        <w:rPr>
          <w:b/>
          <w:sz w:val="28"/>
          <w:szCs w:val="28"/>
        </w:rPr>
      </w:pPr>
      <w:bookmarkStart w:id="7" w:name="bookmark9"/>
      <w:r w:rsidRPr="009863F6">
        <w:rPr>
          <w:rStyle w:val="30"/>
          <w:rFonts w:ascii="Times New Roman" w:hAnsi="Times New Roman"/>
          <w:b/>
        </w:rPr>
        <w:lastRenderedPageBreak/>
        <w:t>2. Фонетика, орфоэпия, графика, орфография</w:t>
      </w:r>
      <w:bookmarkEnd w:id="7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9704E8" w:rsidRPr="009863F6" w:rsidRDefault="009704E8" w:rsidP="009704E8">
      <w:pPr>
        <w:pStyle w:val="a7"/>
      </w:pPr>
      <w:r w:rsidRPr="009863F6"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Благозвучие речи. Звукопись как изобразительное средство. Ассонанс, аллитерация.</w:t>
      </w:r>
    </w:p>
    <w:p w:rsidR="009704E8" w:rsidRPr="009863F6" w:rsidRDefault="009704E8" w:rsidP="009704E8">
      <w:pPr>
        <w:pStyle w:val="a7"/>
      </w:pPr>
      <w:r w:rsidRPr="009863F6">
        <w:t xml:space="preserve">Правописание безударных гласных, звонких и глухих согласных. Употребление буквы ь. Правописание </w:t>
      </w:r>
      <w:r w:rsidRPr="009863F6">
        <w:rPr>
          <w:rStyle w:val="a3"/>
          <w:sz w:val="28"/>
          <w:szCs w:val="28"/>
        </w:rPr>
        <w:t>о</w:t>
      </w:r>
      <w:r w:rsidRPr="009863F6">
        <w:rPr>
          <w:rStyle w:val="a6"/>
          <w:rFonts w:ascii="Times New Roman" w:hAnsi="Times New Roman"/>
          <w:color w:val="000000"/>
        </w:rPr>
        <w:t>/</w:t>
      </w:r>
      <w:r w:rsidRPr="009863F6">
        <w:rPr>
          <w:rStyle w:val="a3"/>
          <w:sz w:val="28"/>
          <w:szCs w:val="28"/>
        </w:rPr>
        <w:t>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после шипящих и ц. Правописание приставок на з- / с-. Правописание </w:t>
      </w:r>
      <w:r w:rsidRPr="009863F6">
        <w:rPr>
          <w:rStyle w:val="a3"/>
          <w:sz w:val="28"/>
          <w:szCs w:val="28"/>
        </w:rPr>
        <w:t>и</w:t>
      </w:r>
      <w:r w:rsidRPr="009863F6">
        <w:rPr>
          <w:rStyle w:val="a6"/>
          <w:rFonts w:ascii="Times New Roman" w:hAnsi="Times New Roman"/>
          <w:color w:val="000000"/>
        </w:rPr>
        <w:t>/</w:t>
      </w:r>
      <w:r w:rsidRPr="009863F6">
        <w:rPr>
          <w:rStyle w:val="a3"/>
          <w:sz w:val="28"/>
          <w:szCs w:val="28"/>
        </w:rPr>
        <w:t>ы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после приставок.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Выявление закономерностей функционирования фонетической системы русского языка.</w:t>
      </w:r>
    </w:p>
    <w:p w:rsidR="009704E8" w:rsidRPr="009863F6" w:rsidRDefault="009704E8" w:rsidP="009704E8">
      <w:pPr>
        <w:pStyle w:val="a7"/>
      </w:pPr>
      <w:r w:rsidRPr="009863F6">
        <w:t>Сопоставление устной и письменной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9704E8" w:rsidRPr="009863F6" w:rsidRDefault="009704E8" w:rsidP="009704E8">
      <w:pPr>
        <w:pStyle w:val="a7"/>
      </w:pPr>
      <w:r w:rsidRPr="009863F6">
        <w:t>Фонетический, орфоэпический и графический анализ слова.</w:t>
      </w:r>
    </w:p>
    <w:p w:rsidR="009704E8" w:rsidRPr="009863F6" w:rsidRDefault="009704E8" w:rsidP="009704E8">
      <w:pPr>
        <w:pStyle w:val="a7"/>
      </w:pPr>
      <w:r w:rsidRPr="009863F6">
        <w:t>Наблюдение над выразительными средствами фонетики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8" w:name="bookmark10"/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97ED5" w:rsidRDefault="009704E8" w:rsidP="009704E8">
      <w:pPr>
        <w:pStyle w:val="a7"/>
      </w:pPr>
      <w:r w:rsidRPr="00F97ED5">
        <w:t>Работа с учебником, дополнительной литературой.</w:t>
      </w:r>
    </w:p>
    <w:p w:rsidR="009704E8" w:rsidRPr="00F97ED5" w:rsidRDefault="009704E8" w:rsidP="009704E8">
      <w:pPr>
        <w:pStyle w:val="a7"/>
      </w:pPr>
      <w:r w:rsidRPr="00F97ED5">
        <w:t>Выполнение рефератов по темам: «Русское письмо и его эволюция», «Функционирование звуков языка в тексте: звукопись, анафора, аллитерация».</w:t>
      </w:r>
    </w:p>
    <w:p w:rsidR="009704E8" w:rsidRPr="00F97ED5" w:rsidRDefault="009704E8" w:rsidP="009704E8">
      <w:pPr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F97ED5">
        <w:rPr>
          <w:rStyle w:val="81"/>
          <w:rFonts w:ascii="Times New Roman" w:hAnsi="Times New Roman" w:cs="Times New Roman"/>
          <w:sz w:val="28"/>
          <w:szCs w:val="28"/>
        </w:rPr>
        <w:t>Выполнение фонетического разбора.</w:t>
      </w:r>
    </w:p>
    <w:p w:rsidR="009704E8" w:rsidRPr="00E13F17" w:rsidRDefault="009704E8" w:rsidP="009704E8">
      <w:pPr>
        <w:pStyle w:val="a7"/>
        <w:rPr>
          <w:rStyle w:val="30"/>
          <w:bCs/>
        </w:rPr>
      </w:pPr>
      <w:r w:rsidRPr="00F97ED5">
        <w:t>Анализ текстов с целью обнаружения изученных понятий (категорий), орфограмм.</w:t>
      </w:r>
    </w:p>
    <w:p w:rsidR="009704E8" w:rsidRPr="00E13F17" w:rsidRDefault="009704E8" w:rsidP="009704E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863F6">
        <w:rPr>
          <w:rStyle w:val="30"/>
          <w:rFonts w:ascii="Times New Roman" w:hAnsi="Times New Roman"/>
          <w:b/>
        </w:rPr>
        <w:t>3. Лексикология и фразеология</w:t>
      </w:r>
      <w:bookmarkEnd w:id="8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</w:r>
      <w:r w:rsidRPr="009863F6">
        <w:rPr>
          <w:rStyle w:val="a3"/>
          <w:sz w:val="28"/>
          <w:szCs w:val="28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9704E8" w:rsidRPr="009863F6" w:rsidRDefault="009704E8" w:rsidP="009704E8">
      <w:pPr>
        <w:pStyle w:val="a7"/>
      </w:pPr>
      <w:r w:rsidRPr="009863F6">
        <w:t>Русская лексика с точки зрения ее происхождения (исконно русская, заимство</w:t>
      </w:r>
      <w:r w:rsidRPr="009863F6">
        <w:softHyphen/>
        <w:t>ванная лексика, старославянизмы).</w:t>
      </w:r>
    </w:p>
    <w:p w:rsidR="009704E8" w:rsidRPr="009863F6" w:rsidRDefault="009704E8" w:rsidP="009704E8">
      <w:pPr>
        <w:pStyle w:val="a7"/>
      </w:pPr>
      <w:r w:rsidRPr="009863F6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9863F6">
        <w:softHyphen/>
        <w:t>ская лексика.</w:t>
      </w:r>
    </w:p>
    <w:p w:rsidR="009704E8" w:rsidRPr="009863F6" w:rsidRDefault="009704E8" w:rsidP="009704E8">
      <w:pPr>
        <w:pStyle w:val="a7"/>
      </w:pPr>
      <w:r w:rsidRPr="009863F6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9863F6">
        <w:softHyphen/>
        <w:t>ния традиционного русского быта. Фольклорная лексика и фразеология. Русские пословицы и поговорки.</w:t>
      </w:r>
    </w:p>
    <w:p w:rsidR="009704E8" w:rsidRPr="009863F6" w:rsidRDefault="009704E8" w:rsidP="009704E8">
      <w:pPr>
        <w:pStyle w:val="a7"/>
      </w:pPr>
      <w:r w:rsidRPr="009863F6">
        <w:t>Фразеологизмы. Отличие фразеологизма от слова. Употребление фразеоло</w:t>
      </w:r>
      <w:r w:rsidRPr="009863F6">
        <w:softHyphen/>
        <w:t>гизмов в речи. Афоризмы. Лексические и фразеологические словари. Лексико</w:t>
      </w:r>
      <w:r w:rsidRPr="009863F6">
        <w:softHyphen/>
        <w:t>фразеологический разбор.</w:t>
      </w:r>
    </w:p>
    <w:p w:rsidR="009704E8" w:rsidRPr="009863F6" w:rsidRDefault="009704E8" w:rsidP="009704E8">
      <w:pPr>
        <w:pStyle w:val="a7"/>
      </w:pPr>
      <w:r w:rsidRPr="009863F6">
        <w:t>Лексические нормы. Лексические ошибки и их исправление. Ошибки в употреб</w:t>
      </w:r>
      <w:r w:rsidRPr="009863F6">
        <w:softHyphen/>
        <w:t>лении фразеологических единиц и их исправление.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Лингвистическое исследование лексических и фразеологических единиц — вы</w:t>
      </w:r>
      <w:r w:rsidRPr="009863F6">
        <w:softHyphen/>
        <w:t>ведение алгоритма лексического анализа.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9863F6">
        <w:softHyphen/>
        <w:t>личных сфер употребления.</w:t>
      </w:r>
    </w:p>
    <w:p w:rsidR="009704E8" w:rsidRPr="009863F6" w:rsidRDefault="009704E8" w:rsidP="009704E8">
      <w:pPr>
        <w:pStyle w:val="a7"/>
      </w:pPr>
      <w:r w:rsidRPr="009863F6">
        <w:lastRenderedPageBreak/>
        <w:t>Лексический и фразеологический анализ слова.</w:t>
      </w:r>
    </w:p>
    <w:p w:rsidR="009704E8" w:rsidRPr="009863F6" w:rsidRDefault="009704E8" w:rsidP="009704E8">
      <w:pPr>
        <w:pStyle w:val="a7"/>
      </w:pPr>
      <w:r w:rsidRPr="009863F6">
        <w:t>Подбор текстов с изучаемым языковым явлением.</w:t>
      </w:r>
    </w:p>
    <w:p w:rsidR="009704E8" w:rsidRPr="009863F6" w:rsidRDefault="009704E8" w:rsidP="009704E8">
      <w:pPr>
        <w:pStyle w:val="a7"/>
      </w:pPr>
      <w:r w:rsidRPr="009863F6">
        <w:t>Наблюдение над изобразительно-выразительными средствами лексики.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с использованием заданных лексем, в том числе на лингвистическую тему.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</w:pPr>
      <w:r w:rsidRPr="00F14280">
        <w:t>Подготовка докладов по темам: «Антонимы и их роль в речи», «Синонимия в русском языке. Типы синонимов. Роль синонимов в организации речи», «Старославянизмы и их роль в развитии русского языка», «Русская фразеология как средство экспрессивности в русском языке», «В. И. Даль как создатель «Словаря живого великорусского языка»».</w:t>
      </w:r>
    </w:p>
    <w:p w:rsidR="009704E8" w:rsidRPr="00F14280" w:rsidRDefault="009704E8" w:rsidP="009704E8">
      <w:pPr>
        <w:pStyle w:val="a7"/>
      </w:pPr>
      <w:r w:rsidRPr="00F14280">
        <w:t>Подготовка индивидуального проекта (по выбору).</w:t>
      </w:r>
    </w:p>
    <w:p w:rsidR="009704E8" w:rsidRPr="00F14280" w:rsidRDefault="009704E8" w:rsidP="009704E8">
      <w:pPr>
        <w:pStyle w:val="a7"/>
        <w:rPr>
          <w:rStyle w:val="81"/>
          <w:b w:val="0"/>
          <w:sz w:val="24"/>
          <w:szCs w:val="24"/>
        </w:rPr>
      </w:pPr>
      <w:r w:rsidRPr="00F14280">
        <w:rPr>
          <w:rStyle w:val="81"/>
          <w:sz w:val="24"/>
          <w:szCs w:val="24"/>
        </w:rPr>
        <w:t>Работа с лексическими словарями разного типа.</w:t>
      </w:r>
    </w:p>
    <w:p w:rsidR="009704E8" w:rsidRPr="00F14280" w:rsidRDefault="009704E8" w:rsidP="009704E8">
      <w:pPr>
        <w:pStyle w:val="a7"/>
        <w:rPr>
          <w:rStyle w:val="81"/>
          <w:b w:val="0"/>
          <w:sz w:val="24"/>
          <w:szCs w:val="24"/>
        </w:rPr>
      </w:pPr>
      <w:r w:rsidRPr="00F14280">
        <w:rPr>
          <w:rStyle w:val="81"/>
          <w:sz w:val="24"/>
          <w:szCs w:val="24"/>
        </w:rPr>
        <w:t>Составление связного высказывания (сочинение-рассуждение) с использованием заданных лексем.</w:t>
      </w:r>
    </w:p>
    <w:p w:rsidR="009704E8" w:rsidRPr="00F14280" w:rsidRDefault="009704E8" w:rsidP="009704E8">
      <w:pPr>
        <w:pStyle w:val="a7"/>
        <w:rPr>
          <w:rFonts w:ascii="Century Schoolbook" w:hAnsi="Century Schoolbook" w:cs="Century Schoolbook"/>
          <w:shd w:val="clear" w:color="auto" w:fill="FFFFFF"/>
        </w:rPr>
      </w:pPr>
      <w:r w:rsidRPr="00F14280">
        <w:rPr>
          <w:rStyle w:val="81"/>
          <w:sz w:val="24"/>
          <w:szCs w:val="24"/>
        </w:rPr>
        <w:t>Подбор и анализ текстов с целью обнаружения изученных понятий (категорий).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9" w:name="bookmark11"/>
      <w:r w:rsidRPr="009863F6">
        <w:rPr>
          <w:rStyle w:val="30"/>
          <w:rFonts w:ascii="Times New Roman" w:hAnsi="Times New Roman"/>
          <w:b/>
        </w:rPr>
        <w:t>4. Морфемика, словообразование, орфография</w:t>
      </w:r>
      <w:bookmarkEnd w:id="9"/>
      <w:r>
        <w:rPr>
          <w:rStyle w:val="30"/>
          <w:rFonts w:ascii="Times New Roman" w:hAnsi="Times New Roman"/>
          <w:b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9704E8" w:rsidRPr="009863F6" w:rsidRDefault="009704E8" w:rsidP="009704E8">
      <w:pPr>
        <w:pStyle w:val="a7"/>
      </w:pPr>
      <w:r w:rsidRPr="009863F6"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9863F6">
        <w:rPr>
          <w:rStyle w:val="a3"/>
          <w:sz w:val="28"/>
          <w:szCs w:val="28"/>
        </w:rPr>
        <w:t>Понятие об этимологии</w:t>
      </w:r>
      <w:r w:rsidRPr="009863F6">
        <w:rPr>
          <w:rStyle w:val="a6"/>
          <w:rFonts w:ascii="Times New Roman" w:hAnsi="Times New Roman"/>
          <w:color w:val="000000"/>
        </w:rPr>
        <w:t>.</w:t>
      </w:r>
      <w:r w:rsidRPr="009863F6">
        <w:t xml:space="preserve"> Словообразовательный анализ.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приставок в разных стилях речи</w:t>
      </w:r>
      <w:r w:rsidRPr="009863F6">
        <w:rPr>
          <w:rStyle w:val="43"/>
          <w:color w:val="000000"/>
          <w:sz w:val="28"/>
          <w:szCs w:val="28"/>
        </w:rPr>
        <w:t xml:space="preserve">. </w:t>
      </w:r>
      <w:r w:rsidRPr="009863F6">
        <w:rPr>
          <w:rStyle w:val="40"/>
          <w:rFonts w:ascii="Times New Roman" w:hAnsi="Times New Roman"/>
          <w:color w:val="000000"/>
        </w:rPr>
        <w:t>Употребление суффиксов в разных стилях речи.</w:t>
      </w:r>
      <w:r w:rsidRPr="009863F6">
        <w:rPr>
          <w:rStyle w:val="48"/>
          <w:rFonts w:ascii="Times New Roman" w:hAnsi="Times New Roman"/>
          <w:color w:val="000000"/>
          <w:sz w:val="28"/>
          <w:szCs w:val="28"/>
        </w:rPr>
        <w:t xml:space="preserve"> </w:t>
      </w:r>
      <w:r w:rsidRPr="009863F6">
        <w:rPr>
          <w:rStyle w:val="44"/>
          <w:color w:val="000000"/>
          <w:sz w:val="28"/>
          <w:szCs w:val="28"/>
        </w:rPr>
        <w:t>Речевые ошибки, связанные с неоправданным повтором однокоренных слов.</w:t>
      </w:r>
    </w:p>
    <w:p w:rsidR="009704E8" w:rsidRPr="009863F6" w:rsidRDefault="009704E8" w:rsidP="009704E8">
      <w:pPr>
        <w:pStyle w:val="a7"/>
      </w:pPr>
      <w:r w:rsidRPr="009863F6">
        <w:t xml:space="preserve">Правописание чередующихся гласных в корнях слов. Правописание приставок </w:t>
      </w:r>
      <w:r w:rsidRPr="009863F6">
        <w:rPr>
          <w:rStyle w:val="a3"/>
          <w:sz w:val="28"/>
          <w:szCs w:val="28"/>
        </w:rPr>
        <w:t>при</w:t>
      </w:r>
      <w:r w:rsidRPr="009863F6">
        <w:rPr>
          <w:rStyle w:val="a6"/>
          <w:rFonts w:ascii="Times New Roman" w:hAnsi="Times New Roman"/>
          <w:color w:val="000000"/>
        </w:rPr>
        <w:t>-</w:t>
      </w:r>
      <w:r w:rsidRPr="009863F6">
        <w:t xml:space="preserve"> / </w:t>
      </w:r>
      <w:r w:rsidRPr="009863F6">
        <w:rPr>
          <w:rStyle w:val="a3"/>
          <w:sz w:val="28"/>
          <w:szCs w:val="28"/>
        </w:rPr>
        <w:t>пре</w:t>
      </w:r>
      <w:r w:rsidRPr="009863F6">
        <w:rPr>
          <w:rStyle w:val="a6"/>
          <w:rFonts w:ascii="Times New Roman" w:hAnsi="Times New Roman"/>
          <w:color w:val="000000"/>
        </w:rPr>
        <w:t>-.</w:t>
      </w:r>
      <w:r w:rsidRPr="009863F6">
        <w:t xml:space="preserve"> Правописание сложных слов.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Наблюдение над значением морфем и их функциями в тексте.</w:t>
      </w:r>
    </w:p>
    <w:p w:rsidR="009704E8" w:rsidRPr="009863F6" w:rsidRDefault="009704E8" w:rsidP="009704E8">
      <w:pPr>
        <w:pStyle w:val="a7"/>
      </w:pPr>
      <w:r w:rsidRPr="009863F6">
        <w:t>Анализ одноструктурных слов с морфемами-омонимами; сопоставление слов с морфемами-синонимами.</w:t>
      </w:r>
    </w:p>
    <w:p w:rsidR="009704E8" w:rsidRPr="009863F6" w:rsidRDefault="009704E8" w:rsidP="009704E8">
      <w:pPr>
        <w:pStyle w:val="a7"/>
      </w:pPr>
      <w:r w:rsidRPr="009863F6">
        <w:t>Распределение слов по словообразовательным гнездам, восстановление словообра</w:t>
      </w:r>
      <w:r w:rsidRPr="009863F6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образцах письменных текстов.</w:t>
      </w:r>
    </w:p>
    <w:p w:rsidR="009704E8" w:rsidRPr="009863F6" w:rsidRDefault="009704E8" w:rsidP="009704E8">
      <w:pPr>
        <w:pStyle w:val="a7"/>
      </w:pPr>
      <w:r w:rsidRPr="009863F6">
        <w:t>Составление текстов (устных и письменных) с использованием однокоренных слов, слов одной структуры.</w:t>
      </w:r>
    </w:p>
    <w:p w:rsidR="009704E8" w:rsidRPr="009863F6" w:rsidRDefault="009704E8" w:rsidP="009704E8">
      <w:pPr>
        <w:pStyle w:val="a7"/>
      </w:pPr>
      <w:r w:rsidRPr="009863F6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</w:pPr>
      <w:r w:rsidRPr="00F14280">
        <w:t>Подготовка докладов по темам: «Строение русского слова. Способы образования слов в русском языке», «Исторические изменения в структуре слова», «</w:t>
      </w:r>
      <w:r w:rsidRPr="00F14280">
        <w:rPr>
          <w:rStyle w:val="40"/>
          <w:rFonts w:ascii="Times New Roman" w:hAnsi="Times New Roman"/>
        </w:rPr>
        <w:t>Употребление приставок в разных стилях речи</w:t>
      </w:r>
      <w:r w:rsidRPr="00F14280">
        <w:t>», «</w:t>
      </w:r>
      <w:r w:rsidRPr="00F14280">
        <w:rPr>
          <w:rStyle w:val="40"/>
          <w:rFonts w:ascii="Times New Roman" w:hAnsi="Times New Roman"/>
        </w:rPr>
        <w:t>Употребление суффиксов в разных стилях речи</w:t>
      </w:r>
      <w:r w:rsidRPr="00F14280">
        <w:t>».</w:t>
      </w:r>
    </w:p>
    <w:p w:rsidR="009704E8" w:rsidRPr="00F14280" w:rsidRDefault="009704E8" w:rsidP="009704E8">
      <w:pPr>
        <w:pStyle w:val="a7"/>
      </w:pPr>
      <w:r w:rsidRPr="00F14280">
        <w:rPr>
          <w:rStyle w:val="81"/>
          <w:sz w:val="24"/>
          <w:szCs w:val="24"/>
        </w:rPr>
        <w:t>Выполнение морфемного, словообразовательного, этимологического анализа.</w:t>
      </w:r>
    </w:p>
    <w:p w:rsidR="009704E8" w:rsidRPr="00F14280" w:rsidRDefault="009704E8" w:rsidP="009704E8">
      <w:pPr>
        <w:pStyle w:val="a7"/>
      </w:pPr>
      <w:r w:rsidRPr="00F14280">
        <w:t>Составление  текста с использованием однокоренных слов, слов одной структуры.</w:t>
      </w:r>
    </w:p>
    <w:p w:rsidR="009704E8" w:rsidRPr="00F14280" w:rsidRDefault="009704E8" w:rsidP="009704E8">
      <w:pPr>
        <w:pStyle w:val="a7"/>
      </w:pPr>
      <w:r w:rsidRPr="00F14280">
        <w:rPr>
          <w:rStyle w:val="81"/>
          <w:sz w:val="24"/>
          <w:szCs w:val="24"/>
        </w:rPr>
        <w:lastRenderedPageBreak/>
        <w:t>Анализ текста с целью обнаружения изученных понятий (категорий), орфограмм.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10" w:name="bookmark12"/>
      <w:r w:rsidRPr="009863F6">
        <w:rPr>
          <w:rStyle w:val="30"/>
          <w:rFonts w:ascii="Times New Roman" w:hAnsi="Times New Roman"/>
          <w:b/>
        </w:rPr>
        <w:t>5. Морфология и орфография</w:t>
      </w:r>
      <w:bookmarkEnd w:id="10"/>
    </w:p>
    <w:p w:rsidR="009704E8" w:rsidRPr="009863F6" w:rsidRDefault="009704E8" w:rsidP="009704E8">
      <w:pPr>
        <w:pStyle w:val="a7"/>
      </w:pPr>
      <w:r w:rsidRPr="009863F6"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9863F6">
        <w:rPr>
          <w:rStyle w:val="a3"/>
          <w:sz w:val="28"/>
          <w:szCs w:val="28"/>
        </w:rPr>
        <w:t>Основные выразительные средства морфологии.</w:t>
      </w:r>
    </w:p>
    <w:p w:rsidR="009704E8" w:rsidRPr="009863F6" w:rsidRDefault="009704E8" w:rsidP="009704E8">
      <w:pPr>
        <w:pStyle w:val="a7"/>
      </w:pPr>
      <w:r w:rsidRPr="009863F6"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9704E8" w:rsidRPr="009863F6" w:rsidRDefault="009704E8" w:rsidP="009704E8">
      <w:pPr>
        <w:pStyle w:val="a7"/>
      </w:pPr>
      <w:r w:rsidRPr="009863F6"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9704E8" w:rsidRPr="009863F6" w:rsidRDefault="009704E8" w:rsidP="009704E8">
      <w:pPr>
        <w:pStyle w:val="a7"/>
      </w:pPr>
      <w:r w:rsidRPr="009863F6">
        <w:t>Имя числительное. Лексико-грамматические разряды имен числительных. Правописание числительных. Морфологический разбор имени числительного.</w:t>
      </w:r>
    </w:p>
    <w:p w:rsidR="009704E8" w:rsidRPr="009863F6" w:rsidRDefault="009704E8" w:rsidP="009704E8">
      <w:pPr>
        <w:pStyle w:val="a7"/>
      </w:pPr>
      <w:r w:rsidRPr="009863F6">
        <w:t xml:space="preserve">Употребление числительных в речи. Сочетание числительных </w:t>
      </w:r>
      <w:r w:rsidRPr="009863F6">
        <w:rPr>
          <w:rStyle w:val="a3"/>
          <w:sz w:val="28"/>
          <w:szCs w:val="28"/>
        </w:rPr>
        <w:t xml:space="preserve">оба, обе, двое, трое </w:t>
      </w:r>
      <w:r w:rsidRPr="009863F6">
        <w:t>и других с существительными разного рода.</w:t>
      </w:r>
    </w:p>
    <w:p w:rsidR="009704E8" w:rsidRPr="009863F6" w:rsidRDefault="009704E8" w:rsidP="009704E8">
      <w:pPr>
        <w:pStyle w:val="a7"/>
      </w:pPr>
      <w:r w:rsidRPr="009863F6">
        <w:t>Местоимение.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9704E8" w:rsidRPr="009863F6" w:rsidRDefault="009704E8" w:rsidP="009704E8">
      <w:pPr>
        <w:pStyle w:val="a7"/>
      </w:pPr>
      <w:r w:rsidRPr="009863F6">
        <w:t xml:space="preserve">Употребление местоимений в речи. Местоимение как средство связи предложений в тексте. </w:t>
      </w:r>
      <w:r w:rsidRPr="009863F6">
        <w:rPr>
          <w:rStyle w:val="a3"/>
          <w:sz w:val="28"/>
          <w:szCs w:val="28"/>
        </w:rPr>
        <w:t>Синонимия местоименных форм.</w:t>
      </w:r>
    </w:p>
    <w:p w:rsidR="009704E8" w:rsidRPr="009863F6" w:rsidRDefault="009704E8" w:rsidP="009704E8">
      <w:pPr>
        <w:pStyle w:val="a7"/>
      </w:pPr>
      <w:r w:rsidRPr="009863F6">
        <w:t>Глагол. Грамматические признаки глагола.</w:t>
      </w:r>
    </w:p>
    <w:p w:rsidR="009704E8" w:rsidRPr="009863F6" w:rsidRDefault="009704E8" w:rsidP="009704E8">
      <w:pPr>
        <w:pStyle w:val="a7"/>
      </w:pPr>
      <w:r w:rsidRPr="009863F6">
        <w:t xml:space="preserve">Правописание суффиксов и личных окончаний глагола.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глаголами. Морфологический разбор глагола.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Употребление форм глагола в речи. </w:t>
      </w:r>
      <w:r w:rsidRPr="009863F6">
        <w:rPr>
          <w:rStyle w:val="40"/>
          <w:rFonts w:ascii="Times New Roman" w:hAnsi="Times New Roman"/>
          <w:color w:val="000000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9704E8" w:rsidRPr="009863F6" w:rsidRDefault="009704E8" w:rsidP="009704E8">
      <w:pPr>
        <w:pStyle w:val="a7"/>
      </w:pPr>
      <w:r w:rsidRPr="009863F6">
        <w:t>Причастие как особая форма глагола. Образование действительных и страдатель</w:t>
      </w:r>
      <w:r w:rsidRPr="009863F6">
        <w:softHyphen/>
        <w:t xml:space="preserve">ных причастий. Правописание суффиксов и окончаний причастий.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причастий в текстах разных стилей. Синонимия причастий.</w:t>
      </w:r>
    </w:p>
    <w:p w:rsidR="009704E8" w:rsidRPr="009863F6" w:rsidRDefault="009704E8" w:rsidP="009704E8">
      <w:pPr>
        <w:pStyle w:val="a7"/>
      </w:pPr>
      <w:r w:rsidRPr="009863F6">
        <w:t xml:space="preserve">Деепричастие как особая форма глагола. Образование деепричастий совершенного и несовершенного вида. Правописание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Употребление деепричастий в текстах разных стилей</w:t>
      </w:r>
      <w:r w:rsidRPr="009863F6">
        <w:rPr>
          <w:rStyle w:val="44"/>
          <w:color w:val="000000"/>
          <w:sz w:val="28"/>
          <w:szCs w:val="28"/>
        </w:rPr>
        <w:t xml:space="preserve">. Особенности построения предложений с деепричастиями. </w:t>
      </w:r>
      <w:r w:rsidRPr="009863F6">
        <w:rPr>
          <w:rStyle w:val="40"/>
          <w:rFonts w:ascii="Times New Roman" w:hAnsi="Times New Roman"/>
          <w:color w:val="000000"/>
        </w:rPr>
        <w:t>Синонимия деепричастий.</w:t>
      </w:r>
    </w:p>
    <w:p w:rsidR="009704E8" w:rsidRPr="009863F6" w:rsidRDefault="009704E8" w:rsidP="009704E8">
      <w:pPr>
        <w:pStyle w:val="a7"/>
      </w:pPr>
      <w:r w:rsidRPr="009863F6">
        <w:t>Наречие. Грамматические признаки наречия. Степени сравнения наречий. Правописание наречий. Отличие наречий от слов-омонимов.</w:t>
      </w:r>
    </w:p>
    <w:p w:rsidR="009704E8" w:rsidRPr="009863F6" w:rsidRDefault="009704E8" w:rsidP="009704E8">
      <w:pPr>
        <w:pStyle w:val="a7"/>
      </w:pPr>
      <w:r w:rsidRPr="009863F6">
        <w:t>Морфологический разбор наречия.</w:t>
      </w:r>
    </w:p>
    <w:p w:rsidR="009704E8" w:rsidRPr="009863F6" w:rsidRDefault="009704E8" w:rsidP="009704E8">
      <w:pPr>
        <w:pStyle w:val="a7"/>
      </w:pPr>
      <w:r w:rsidRPr="009863F6">
        <w:t xml:space="preserve">Употребление наречия в речи. </w:t>
      </w:r>
      <w:r w:rsidRPr="009863F6">
        <w:rPr>
          <w:rStyle w:val="a3"/>
          <w:sz w:val="28"/>
          <w:szCs w:val="28"/>
        </w:rPr>
        <w:t>Синонимия наречий при характеристике признака действия.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Использование местоименных наречий для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Служебные части речи</w:t>
      </w:r>
    </w:p>
    <w:p w:rsidR="009704E8" w:rsidRPr="009863F6" w:rsidRDefault="009704E8" w:rsidP="009704E8">
      <w:pPr>
        <w:pStyle w:val="a7"/>
      </w:pPr>
      <w:r w:rsidRPr="009863F6">
        <w:lastRenderedPageBreak/>
        <w:t xml:space="preserve">Предлог как часть речи. Правописание предлогов. Отличие производных предлогов </w:t>
      </w:r>
      <w:r w:rsidRPr="009863F6">
        <w:rPr>
          <w:rStyle w:val="a6"/>
          <w:rFonts w:ascii="Times New Roman" w:hAnsi="Times New Roman"/>
          <w:color w:val="000000"/>
        </w:rPr>
        <w:t>(</w:t>
      </w:r>
      <w:r w:rsidRPr="009863F6">
        <w:rPr>
          <w:rStyle w:val="a3"/>
          <w:sz w:val="28"/>
          <w:szCs w:val="28"/>
        </w:rPr>
        <w:t>в течение, в продолжение, вследствие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 др.) от слов-омонимов.</w:t>
      </w:r>
    </w:p>
    <w:p w:rsidR="009704E8" w:rsidRPr="009863F6" w:rsidRDefault="009704E8" w:rsidP="009704E8">
      <w:pPr>
        <w:pStyle w:val="a7"/>
      </w:pPr>
      <w:r w:rsidRPr="009863F6">
        <w:t xml:space="preserve">Употребление предлогов в составе словосочетаний. Употребление существительных с предлогами </w:t>
      </w:r>
      <w:r w:rsidRPr="009863F6">
        <w:rPr>
          <w:rStyle w:val="a3"/>
          <w:sz w:val="28"/>
          <w:szCs w:val="28"/>
        </w:rPr>
        <w:t>благодаря, вопреки, согласно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и др.</w:t>
      </w:r>
    </w:p>
    <w:p w:rsidR="009704E8" w:rsidRPr="009863F6" w:rsidRDefault="009704E8" w:rsidP="009704E8">
      <w:pPr>
        <w:pStyle w:val="a7"/>
      </w:pPr>
      <w:r w:rsidRPr="009863F6">
        <w:t xml:space="preserve">Союз как часть речи. Правописание союзов. Отличие союзов </w:t>
      </w:r>
      <w:r w:rsidRPr="009863F6">
        <w:rPr>
          <w:rStyle w:val="a3"/>
          <w:sz w:val="28"/>
          <w:szCs w:val="28"/>
        </w:rPr>
        <w:t>тоже, также, чтобы, зато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от слов-омонимов.</w:t>
      </w:r>
    </w:p>
    <w:p w:rsidR="009704E8" w:rsidRPr="009863F6" w:rsidRDefault="009704E8" w:rsidP="009704E8">
      <w:pPr>
        <w:pStyle w:val="a7"/>
      </w:pPr>
      <w:r w:rsidRPr="009863F6">
        <w:t>Употребление союзов в простом и сложном предложении. Союзы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 xml:space="preserve">Частица как часть речи. Правописание частиц. Правописание частиц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и </w:t>
      </w:r>
      <w:r w:rsidRPr="009863F6">
        <w:rPr>
          <w:rStyle w:val="a3"/>
          <w:sz w:val="28"/>
          <w:szCs w:val="28"/>
        </w:rPr>
        <w:t>ни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 xml:space="preserve">с разными частями речи. </w:t>
      </w:r>
      <w:r w:rsidRPr="009863F6">
        <w:rPr>
          <w:rStyle w:val="a3"/>
          <w:sz w:val="28"/>
          <w:szCs w:val="28"/>
        </w:rPr>
        <w:t>Частицы как средство выразительности речи.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Употребление частиц в речи.</w:t>
      </w:r>
    </w:p>
    <w:p w:rsidR="009704E8" w:rsidRPr="009863F6" w:rsidRDefault="009704E8" w:rsidP="009704E8">
      <w:pPr>
        <w:pStyle w:val="a7"/>
      </w:pPr>
      <w:r w:rsidRPr="009863F6">
        <w:t>Междометия и звукоподражательные слова. Правописание междометий и звуко</w:t>
      </w:r>
      <w:r w:rsidRPr="009863F6">
        <w:softHyphen/>
        <w:t>подражаний. Знаки препинания в предложениях с междометиями. Употребление междометий в речи.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9704E8" w:rsidRPr="009863F6" w:rsidRDefault="009704E8" w:rsidP="009704E8">
      <w:pPr>
        <w:pStyle w:val="a7"/>
      </w:pPr>
      <w:r w:rsidRPr="009863F6">
        <w:t>Наблюдение над значением словоформ разных частей речи и их функциями в тексте.</w:t>
      </w:r>
    </w:p>
    <w:p w:rsidR="009704E8" w:rsidRPr="009863F6" w:rsidRDefault="009704E8" w:rsidP="009704E8">
      <w:pPr>
        <w:pStyle w:val="a7"/>
      </w:pPr>
      <w:r w:rsidRPr="009863F6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9704E8" w:rsidRPr="009863F6" w:rsidRDefault="009704E8" w:rsidP="009704E8">
      <w:pPr>
        <w:pStyle w:val="a7"/>
      </w:pPr>
      <w:r w:rsidRPr="009863F6">
        <w:t>Сопоставление лексического и грамматического значения слов.</w:t>
      </w:r>
    </w:p>
    <w:p w:rsidR="009704E8" w:rsidRPr="009863F6" w:rsidRDefault="009704E8" w:rsidP="009704E8">
      <w:pPr>
        <w:pStyle w:val="a7"/>
      </w:pPr>
      <w:r w:rsidRPr="009863F6">
        <w:t>Выявление нормы употребления сходных грамматических форм в письменной речи обучащихся.</w:t>
      </w:r>
    </w:p>
    <w:p w:rsidR="009704E8" w:rsidRPr="009863F6" w:rsidRDefault="009704E8" w:rsidP="009704E8">
      <w:pPr>
        <w:pStyle w:val="a7"/>
      </w:pPr>
      <w:r w:rsidRPr="009863F6">
        <w:t>Образование слов и форм слов разных частей речи с помощью различных слово</w:t>
      </w:r>
      <w:r w:rsidRPr="009863F6">
        <w:softHyphen/>
        <w:t>образовательных моделей и способов словообразования и словоизменения; использова</w:t>
      </w:r>
      <w:r w:rsidRPr="009863F6">
        <w:softHyphen/>
        <w:t>ние способа разграничения слов-омонимов, принадлежащих к разным частям речи.</w:t>
      </w:r>
    </w:p>
    <w:p w:rsidR="009704E8" w:rsidRPr="009863F6" w:rsidRDefault="009704E8" w:rsidP="009704E8">
      <w:pPr>
        <w:pStyle w:val="a7"/>
      </w:pPr>
      <w:r w:rsidRPr="009863F6">
        <w:t>Составление словосочетаний, предложений, текстов (устных и письменных) с ис</w:t>
      </w:r>
      <w:r w:rsidRPr="009863F6">
        <w:softHyphen/>
        <w:t>пользованием нужной словоформы с учетом различных типов и стилей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9704E8" w:rsidRPr="009863F6" w:rsidRDefault="009704E8" w:rsidP="009704E8">
      <w:pPr>
        <w:pStyle w:val="a7"/>
      </w:pPr>
      <w:r w:rsidRPr="009863F6">
        <w:t>Подбор текстов с определенными орфограммами и пунктограммами.</w:t>
      </w:r>
    </w:p>
    <w:p w:rsidR="009704E8" w:rsidRDefault="009704E8" w:rsidP="009704E8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9704E8" w:rsidRPr="00977A86" w:rsidRDefault="009704E8" w:rsidP="009704E8">
      <w:pPr>
        <w:pStyle w:val="a7"/>
      </w:pPr>
      <w:r w:rsidRPr="00977A86">
        <w:t>Работа с учебником, дополнительной литературой.</w:t>
      </w:r>
    </w:p>
    <w:p w:rsidR="009704E8" w:rsidRDefault="009704E8" w:rsidP="009704E8">
      <w:pPr>
        <w:pStyle w:val="a7"/>
      </w:pPr>
      <w:r w:rsidRPr="005C2DE7">
        <w:t>Подготовка индивидуального проекта (по выбору)</w:t>
      </w:r>
      <w:r>
        <w:t>.</w:t>
      </w:r>
    </w:p>
    <w:p w:rsidR="009704E8" w:rsidRDefault="009704E8" w:rsidP="009704E8">
      <w:pPr>
        <w:pStyle w:val="a7"/>
      </w:pPr>
      <w:r w:rsidRPr="005C2DE7">
        <w:t>Подготовка докладов по темам:</w:t>
      </w:r>
      <w:r>
        <w:t xml:space="preserve"> «</w:t>
      </w:r>
      <w:r w:rsidRPr="008F0890">
        <w:t>Учение о частях речи в русской грамматике</w:t>
      </w:r>
      <w:r>
        <w:t>», «</w:t>
      </w:r>
      <w:r w:rsidRPr="008F0890">
        <w:t>Грамматические нормы русского языка</w:t>
      </w:r>
      <w:r>
        <w:t>», «</w:t>
      </w:r>
      <w:r w:rsidRPr="008F0890">
        <w:t>Лексико-грамматические разряды имен существительных (на материале произведений художественной литературы)</w:t>
      </w:r>
      <w:r>
        <w:t>», «</w:t>
      </w:r>
      <w:r w:rsidRPr="008F0890">
        <w:t>Прилагательные, их разряды, синтаксическая и стилистическая роль (на примере лирики русских поэтов)</w:t>
      </w:r>
      <w:r>
        <w:t>»,  «</w:t>
      </w:r>
      <w:r w:rsidRPr="008F0890">
        <w:t>Категория наклонения глагола и ее роль в текстообразовании</w:t>
      </w:r>
      <w:r>
        <w:t>», «</w:t>
      </w:r>
      <w:r w:rsidRPr="008F0890">
        <w:t>Вопрос о причастии и деепричастии в русской грамматике</w:t>
      </w:r>
      <w:r>
        <w:t>», «</w:t>
      </w:r>
      <w:r w:rsidRPr="008F0890">
        <w:t>Наречия и слова категории состояния: семантика, синта</w:t>
      </w:r>
      <w:r>
        <w:t>ксические функции, употребление», «</w:t>
      </w:r>
      <w:r w:rsidRPr="008F0890">
        <w:t>Слова-омонимы в морфологии русского языка</w:t>
      </w:r>
      <w:r>
        <w:t>».</w:t>
      </w:r>
    </w:p>
    <w:p w:rsidR="009704E8" w:rsidRPr="001658D8" w:rsidRDefault="009704E8" w:rsidP="009704E8">
      <w:pPr>
        <w:pStyle w:val="a5"/>
        <w:shd w:val="clear" w:color="auto" w:fill="auto"/>
        <w:tabs>
          <w:tab w:val="left" w:pos="198"/>
        </w:tabs>
        <w:spacing w:before="0" w:line="240" w:lineRule="auto"/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1658D8">
        <w:rPr>
          <w:rStyle w:val="81"/>
          <w:rFonts w:ascii="Times New Roman" w:hAnsi="Times New Roman" w:cs="Times New Roman"/>
          <w:sz w:val="28"/>
          <w:szCs w:val="28"/>
        </w:rPr>
        <w:t>Выполнение морфологического, орфографического анализа.</w:t>
      </w:r>
    </w:p>
    <w:p w:rsidR="009704E8" w:rsidRPr="001658D8" w:rsidRDefault="009704E8" w:rsidP="009704E8">
      <w:pPr>
        <w:pStyle w:val="a5"/>
        <w:shd w:val="clear" w:color="auto" w:fill="auto"/>
        <w:tabs>
          <w:tab w:val="left" w:pos="198"/>
        </w:tabs>
        <w:spacing w:before="0" w:line="240" w:lineRule="auto"/>
        <w:ind w:firstLine="720"/>
        <w:jc w:val="both"/>
        <w:rPr>
          <w:rStyle w:val="81"/>
          <w:rFonts w:ascii="Times New Roman" w:hAnsi="Times New Roman" w:cs="Times New Roman"/>
          <w:b w:val="0"/>
          <w:sz w:val="28"/>
          <w:szCs w:val="28"/>
        </w:rPr>
      </w:pPr>
      <w:r w:rsidRPr="001658D8">
        <w:rPr>
          <w:rStyle w:val="81"/>
          <w:rFonts w:ascii="Times New Roman" w:hAnsi="Times New Roman" w:cs="Times New Roman"/>
          <w:sz w:val="28"/>
          <w:szCs w:val="28"/>
        </w:rPr>
        <w:t>Анализ текста с целью обнаружения изученных понятий (категорий), орфограмм.</w:t>
      </w:r>
    </w:p>
    <w:p w:rsidR="009704E8" w:rsidRPr="009863F6" w:rsidRDefault="009704E8" w:rsidP="009704E8">
      <w:pPr>
        <w:pStyle w:val="a7"/>
      </w:pPr>
      <w:r w:rsidRPr="001658D8">
        <w:t>Составление словосочетаний, предложений, текстов с ис</w:t>
      </w:r>
      <w:r w:rsidRPr="001658D8">
        <w:softHyphen/>
        <w:t>пользованием</w:t>
      </w:r>
      <w:r>
        <w:t xml:space="preserve"> нужной словоформы с учетом различных типов и стилей речи.</w:t>
      </w:r>
    </w:p>
    <w:p w:rsidR="009704E8" w:rsidRPr="00E13F17" w:rsidRDefault="009704E8" w:rsidP="009704E8">
      <w:pPr>
        <w:jc w:val="center"/>
        <w:rPr>
          <w:b/>
          <w:sz w:val="28"/>
          <w:szCs w:val="28"/>
        </w:rPr>
      </w:pPr>
      <w:bookmarkStart w:id="11" w:name="bookmark13"/>
      <w:r w:rsidRPr="00F97ED5">
        <w:rPr>
          <w:rStyle w:val="42"/>
          <w:rFonts w:ascii="Times New Roman" w:hAnsi="Times New Roman"/>
        </w:rPr>
        <w:t>6. Синтаксис и пунктуация</w:t>
      </w:r>
      <w:bookmarkEnd w:id="11"/>
      <w:r w:rsidRPr="00F97ED5">
        <w:rPr>
          <w:rStyle w:val="42"/>
          <w:rFonts w:ascii="Times New Roman" w:hAnsi="Times New Roman"/>
        </w:rPr>
        <w:t xml:space="preserve"> </w:t>
      </w:r>
    </w:p>
    <w:p w:rsidR="009704E8" w:rsidRPr="009863F6" w:rsidRDefault="009704E8" w:rsidP="009704E8">
      <w:pPr>
        <w:pStyle w:val="a7"/>
      </w:pPr>
      <w:r w:rsidRPr="009863F6">
        <w:lastRenderedPageBreak/>
        <w:t xml:space="preserve">Основные единицы синтаксиса. Словосочетание, предложение, сложное синтаксическое целое. </w:t>
      </w:r>
      <w:r w:rsidRPr="009863F6">
        <w:rPr>
          <w:rStyle w:val="a3"/>
          <w:sz w:val="28"/>
          <w:szCs w:val="28"/>
        </w:rPr>
        <w:t>Основные выразительные средства синтаксиса.</w:t>
      </w:r>
    </w:p>
    <w:p w:rsidR="009704E8" w:rsidRPr="009863F6" w:rsidRDefault="009704E8" w:rsidP="009704E8">
      <w:pPr>
        <w:pStyle w:val="a7"/>
      </w:pPr>
      <w:r w:rsidRPr="009863F6">
        <w:t xml:space="preserve"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  <w:r w:rsidRPr="009863F6">
        <w:rPr>
          <w:rStyle w:val="a3"/>
          <w:sz w:val="28"/>
          <w:szCs w:val="28"/>
        </w:rPr>
        <w:t>Синонимия словосочетаний.</w:t>
      </w:r>
    </w:p>
    <w:p w:rsidR="009704E8" w:rsidRPr="009863F6" w:rsidRDefault="009704E8" w:rsidP="009704E8">
      <w:pPr>
        <w:pStyle w:val="a7"/>
      </w:pPr>
      <w:r w:rsidRPr="009863F6">
        <w:t>Простое предложение. Виды предложений по цели высказывания; восклицательные предложения. Интонационное богатство русской речи.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Логическое ударение. Прямой и обратный порядок слов. </w:t>
      </w:r>
      <w:r w:rsidRPr="009863F6">
        <w:rPr>
          <w:rStyle w:val="40"/>
          <w:rFonts w:ascii="Times New Roman" w:hAnsi="Times New Roman"/>
          <w:color w:val="000000"/>
        </w:rPr>
        <w:t>Стилистические функции и роль порядка слов в предложении.</w:t>
      </w:r>
    </w:p>
    <w:p w:rsidR="009704E8" w:rsidRPr="009863F6" w:rsidRDefault="009704E8" w:rsidP="009704E8">
      <w:pPr>
        <w:pStyle w:val="a7"/>
      </w:pPr>
      <w:r w:rsidRPr="009863F6"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9863F6">
        <w:rPr>
          <w:rStyle w:val="a3"/>
          <w:sz w:val="28"/>
          <w:szCs w:val="28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Второстепенные члены предложения (определение, приложение, обстоятельство, дополнение).</w:t>
      </w:r>
    </w:p>
    <w:p w:rsidR="009704E8" w:rsidRPr="009863F6" w:rsidRDefault="009704E8" w:rsidP="009704E8">
      <w:pPr>
        <w:pStyle w:val="a7"/>
      </w:pPr>
      <w:r w:rsidRPr="009863F6">
        <w:t>Роль второстепенных членов предложения в построении текста.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t>Односоставное и неполное предложение.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с главным членом в форме подлежащего.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с главным членом в форме сказуемого.</w:t>
      </w:r>
    </w:p>
    <w:p w:rsidR="009704E8" w:rsidRPr="009863F6" w:rsidRDefault="009704E8" w:rsidP="009704E8">
      <w:pPr>
        <w:pStyle w:val="a7"/>
      </w:pPr>
      <w:r w:rsidRPr="009863F6">
        <w:rPr>
          <w:rStyle w:val="40"/>
          <w:rFonts w:ascii="Times New Roman" w:hAnsi="Times New Roman"/>
          <w:color w:val="000000"/>
        </w:rPr>
        <w:t>Синонимия односоставных предложений</w:t>
      </w:r>
      <w:r w:rsidRPr="009863F6">
        <w:rPr>
          <w:rStyle w:val="43"/>
          <w:color w:val="000000"/>
          <w:sz w:val="28"/>
          <w:szCs w:val="28"/>
        </w:rPr>
        <w:t xml:space="preserve">. </w:t>
      </w:r>
      <w:r w:rsidRPr="009863F6">
        <w:rPr>
          <w:rStyle w:val="40"/>
          <w:rFonts w:ascii="Times New Roman" w:hAnsi="Times New Roman"/>
          <w:color w:val="000000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9704E8" w:rsidRPr="009863F6" w:rsidRDefault="009704E8" w:rsidP="009704E8">
      <w:pPr>
        <w:pStyle w:val="a7"/>
      </w:pPr>
      <w:r w:rsidRPr="009863F6">
        <w:t>Односложное простое предложение. Предложения с однородными членами и знаки препинания в них. Однородные и неоднородные определения.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Употребление однородных членов предложения в разных стилях речи. </w:t>
      </w:r>
      <w:r w:rsidRPr="009863F6">
        <w:rPr>
          <w:rStyle w:val="40"/>
          <w:rFonts w:ascii="Times New Roman" w:hAnsi="Times New Roman"/>
          <w:color w:val="000000"/>
        </w:rPr>
        <w:t>Синонимика ряда однородных членов предложения с союзами и без союзов.</w:t>
      </w:r>
    </w:p>
    <w:p w:rsidR="009704E8" w:rsidRPr="009863F6" w:rsidRDefault="009704E8" w:rsidP="009704E8">
      <w:pPr>
        <w:pStyle w:val="a7"/>
      </w:pPr>
      <w:r w:rsidRPr="009863F6">
        <w:t xml:space="preserve">Предложения с обособленными и уточняющими членами. Обособление определений. </w:t>
      </w:r>
      <w:r w:rsidRPr="009863F6">
        <w:rPr>
          <w:rStyle w:val="a3"/>
          <w:sz w:val="28"/>
          <w:szCs w:val="28"/>
        </w:rPr>
        <w:t>Синонимия обособленных и необособленных определений.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Обособление приложений. Обособление дополнений. Обособление обстоятельств. Роль сравнительного оборота как изобразительн</w:t>
      </w:r>
      <w:r>
        <w:t xml:space="preserve">ого </w:t>
      </w:r>
      <w:r w:rsidRPr="009863F6">
        <w:t xml:space="preserve">средства языка. Уточняющие члены предложения. </w:t>
      </w:r>
      <w:r w:rsidRPr="009863F6">
        <w:rPr>
          <w:rStyle w:val="a3"/>
          <w:sz w:val="28"/>
          <w:szCs w:val="28"/>
        </w:rPr>
        <w:t>Стилистическая роль обособленных и необособленных членов предложения.</w:t>
      </w:r>
    </w:p>
    <w:p w:rsidR="009704E8" w:rsidRPr="009863F6" w:rsidRDefault="009704E8" w:rsidP="009704E8">
      <w:pPr>
        <w:pStyle w:val="a7"/>
      </w:pPr>
      <w:r w:rsidRPr="009863F6"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t xml:space="preserve">Знаки препинания при обращении. </w:t>
      </w:r>
      <w:r w:rsidRPr="009863F6">
        <w:rPr>
          <w:rStyle w:val="40"/>
          <w:rFonts w:ascii="Times New Roman" w:hAnsi="Times New Roman"/>
          <w:color w:val="000000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9704E8" w:rsidRPr="009863F6" w:rsidRDefault="009704E8" w:rsidP="009704E8">
      <w:pPr>
        <w:pStyle w:val="a7"/>
      </w:pPr>
      <w:r w:rsidRPr="009863F6">
        <w:t xml:space="preserve">Сложное предложение. Сложносочиненное предложение. Знаки препинания в сложносочиненном предложении. </w:t>
      </w:r>
      <w:r w:rsidRPr="009863F6">
        <w:rPr>
          <w:rStyle w:val="a3"/>
          <w:sz w:val="28"/>
          <w:szCs w:val="28"/>
        </w:rPr>
        <w:t>Синонимика сложносочиненных предложений с различными союзами.</w:t>
      </w:r>
      <w:r w:rsidRPr="009863F6">
        <w:rPr>
          <w:rStyle w:val="81"/>
          <w:rFonts w:ascii="Times New Roman" w:hAnsi="Times New Roman"/>
          <w:color w:val="000000"/>
        </w:rPr>
        <w:t xml:space="preserve"> </w:t>
      </w:r>
      <w:r w:rsidRPr="009863F6">
        <w:t>Употребление сложносочиненных предложений в речи.</w:t>
      </w:r>
    </w:p>
    <w:p w:rsidR="009704E8" w:rsidRPr="009863F6" w:rsidRDefault="009704E8" w:rsidP="009704E8">
      <w:pPr>
        <w:pStyle w:val="a7"/>
      </w:pPr>
      <w:r w:rsidRPr="009863F6"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9704E8" w:rsidRPr="009863F6" w:rsidRDefault="009704E8" w:rsidP="009704E8">
      <w:pPr>
        <w:pStyle w:val="a7"/>
      </w:pPr>
      <w:r w:rsidRPr="009863F6"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</w:p>
    <w:p w:rsidR="009704E8" w:rsidRPr="009863F6" w:rsidRDefault="009704E8" w:rsidP="009704E8">
      <w:pPr>
        <w:pStyle w:val="a7"/>
      </w:pPr>
      <w:r w:rsidRPr="009863F6">
        <w:rPr>
          <w:rStyle w:val="44"/>
          <w:color w:val="000000"/>
          <w:sz w:val="28"/>
          <w:szCs w:val="28"/>
        </w:rPr>
        <w:lastRenderedPageBreak/>
        <w:t xml:space="preserve">Знаки препинания в сложном предложении с разными видами связи. </w:t>
      </w:r>
      <w:r w:rsidRPr="009863F6">
        <w:rPr>
          <w:rStyle w:val="40"/>
          <w:rFonts w:ascii="Times New Roman" w:hAnsi="Times New Roman"/>
          <w:color w:val="000000"/>
        </w:rPr>
        <w:t>Синонимика простых и сложных предложений (простые и сложноподчиненные предложения, сложные союзные и бессоюзные предложения</w:t>
      </w:r>
      <w:r w:rsidRPr="009863F6">
        <w:rPr>
          <w:rStyle w:val="44"/>
          <w:color w:val="000000"/>
          <w:sz w:val="28"/>
          <w:szCs w:val="28"/>
        </w:rPr>
        <w:t>).</w:t>
      </w:r>
    </w:p>
    <w:p w:rsidR="009704E8" w:rsidRPr="009863F6" w:rsidRDefault="009704E8" w:rsidP="009704E8">
      <w:pPr>
        <w:pStyle w:val="a7"/>
      </w:pPr>
      <w:r w:rsidRPr="009863F6">
        <w:t>Способы передачи чужой речи. Знаки препинания при прямой речи. Замена пря</w:t>
      </w:r>
      <w:r w:rsidRPr="009863F6">
        <w:softHyphen/>
        <w:t>мой речи косвенной. Знаки препинания при цитатах.</w:t>
      </w:r>
    </w:p>
    <w:p w:rsidR="009704E8" w:rsidRPr="009863F6" w:rsidRDefault="009704E8" w:rsidP="009704E8">
      <w:pPr>
        <w:pStyle w:val="a7"/>
      </w:pPr>
      <w:r w:rsidRPr="009863F6">
        <w:t>Оформление диалога. Знаки препинания при диалоге.</w:t>
      </w:r>
    </w:p>
    <w:p w:rsidR="009704E8" w:rsidRPr="009863F6" w:rsidRDefault="009704E8" w:rsidP="009704E8">
      <w:pPr>
        <w:pStyle w:val="a7"/>
      </w:pPr>
      <w:r w:rsidRPr="009863F6">
        <w:rPr>
          <w:rStyle w:val="80"/>
          <w:rFonts w:ascii="Times New Roman" w:hAnsi="Times New Roman"/>
          <w:color w:val="000000"/>
          <w:sz w:val="28"/>
          <w:szCs w:val="28"/>
        </w:rPr>
        <w:t>Практические занятия</w:t>
      </w:r>
    </w:p>
    <w:p w:rsidR="009704E8" w:rsidRPr="009863F6" w:rsidRDefault="009704E8" w:rsidP="009704E8">
      <w:pPr>
        <w:pStyle w:val="a7"/>
      </w:pPr>
      <w:r w:rsidRPr="009863F6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9704E8" w:rsidRPr="009863F6" w:rsidRDefault="009704E8" w:rsidP="009704E8">
      <w:pPr>
        <w:pStyle w:val="a7"/>
      </w:pPr>
      <w:r w:rsidRPr="009863F6">
        <w:t>Наблюдение над существенными признаками словосочетания.</w:t>
      </w:r>
    </w:p>
    <w:p w:rsidR="009704E8" w:rsidRPr="009863F6" w:rsidRDefault="009704E8" w:rsidP="009704E8">
      <w:pPr>
        <w:pStyle w:val="a7"/>
      </w:pPr>
      <w:r w:rsidRPr="009863F6">
        <w:t>Особенности употребления словосочетаний.</w:t>
      </w:r>
    </w:p>
    <w:p w:rsidR="009704E8" w:rsidRPr="009863F6" w:rsidRDefault="009704E8" w:rsidP="009704E8">
      <w:pPr>
        <w:pStyle w:val="a7"/>
      </w:pPr>
      <w:r w:rsidRPr="009863F6">
        <w:t>Синонимия словосочетаний.</w:t>
      </w:r>
    </w:p>
    <w:p w:rsidR="009704E8" w:rsidRPr="009863F6" w:rsidRDefault="009704E8" w:rsidP="009704E8">
      <w:pPr>
        <w:pStyle w:val="a7"/>
      </w:pPr>
      <w:r w:rsidRPr="009863F6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9704E8" w:rsidRPr="009863F6" w:rsidRDefault="009704E8" w:rsidP="009704E8">
      <w:pPr>
        <w:pStyle w:val="a7"/>
      </w:pPr>
      <w:r w:rsidRPr="009863F6">
        <w:t>Анализ роли разных типов простых и сложных предложений в текстообразовании.</w:t>
      </w:r>
    </w:p>
    <w:p w:rsidR="009704E8" w:rsidRPr="009863F6" w:rsidRDefault="009704E8" w:rsidP="009704E8">
      <w:pPr>
        <w:pStyle w:val="a7"/>
      </w:pPr>
      <w:r w:rsidRPr="009863F6">
        <w:t>Сопоставление устной и письменной речи.</w:t>
      </w:r>
    </w:p>
    <w:p w:rsidR="009704E8" w:rsidRPr="009863F6" w:rsidRDefault="009704E8" w:rsidP="009704E8">
      <w:pPr>
        <w:pStyle w:val="a7"/>
      </w:pPr>
      <w:r w:rsidRPr="009863F6">
        <w:t>Наблюдение над функционированием правил пунктуации в образцах письменных текстов.</w:t>
      </w:r>
    </w:p>
    <w:p w:rsidR="009704E8" w:rsidRPr="009863F6" w:rsidRDefault="009704E8" w:rsidP="009704E8">
      <w:pPr>
        <w:pStyle w:val="a7"/>
      </w:pPr>
      <w:r w:rsidRPr="009863F6"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9704E8" w:rsidRPr="009863F6" w:rsidRDefault="009704E8" w:rsidP="009704E8">
      <w:pPr>
        <w:pStyle w:val="a7"/>
      </w:pPr>
      <w:r w:rsidRPr="009863F6">
        <w:t>Анализ ошибок и недочетов в построении простого (сложного) предложения.</w:t>
      </w:r>
    </w:p>
    <w:p w:rsidR="009704E8" w:rsidRPr="009863F6" w:rsidRDefault="009704E8" w:rsidP="009704E8">
      <w:pPr>
        <w:pStyle w:val="a7"/>
      </w:pPr>
      <w:r w:rsidRPr="009863F6">
        <w:t>Составление схем простых и сложных предложений и составление предложений по схемам.</w:t>
      </w:r>
    </w:p>
    <w:p w:rsidR="009704E8" w:rsidRPr="009863F6" w:rsidRDefault="009704E8" w:rsidP="009704E8">
      <w:pPr>
        <w:pStyle w:val="a7"/>
      </w:pPr>
      <w:r w:rsidRPr="009863F6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9704E8" w:rsidRPr="009863F6" w:rsidRDefault="009704E8" w:rsidP="009704E8">
      <w:pPr>
        <w:pStyle w:val="a7"/>
      </w:pPr>
      <w:r w:rsidRPr="009863F6">
        <w:t>Применение синтаксического и пунктуационного разбора простого предложения.</w:t>
      </w:r>
    </w:p>
    <w:p w:rsidR="009704E8" w:rsidRDefault="009704E8" w:rsidP="009704E8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12" w:name="bookmark14"/>
      <w:r w:rsidRPr="00087445">
        <w:rPr>
          <w:rFonts w:ascii="Times New Roman" w:hAnsi="Times New Roman"/>
          <w:b/>
          <w:i/>
        </w:rPr>
        <w:t>Самостоятельная работа</w:t>
      </w:r>
    </w:p>
    <w:p w:rsidR="009704E8" w:rsidRPr="00F14280" w:rsidRDefault="009704E8" w:rsidP="009704E8">
      <w:pPr>
        <w:pStyle w:val="a7"/>
      </w:pPr>
      <w:r w:rsidRPr="00F14280">
        <w:t>Работа с учебником, дополнительной литературой.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Подготовка индивидуального проекта (по выбору).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Подготовка докладов по темам: «</w:t>
      </w:r>
      <w:r w:rsidRPr="00F14280">
        <w:t>Предложения с однородными членами и их функции в речи</w:t>
      </w:r>
      <w:r w:rsidRPr="00F14280">
        <w:rPr>
          <w:color w:val="000000"/>
        </w:rPr>
        <w:t>», «</w:t>
      </w:r>
      <w:r w:rsidRPr="00F14280">
        <w:t>Обособленные члены предложения и их роль в организации текста</w:t>
      </w:r>
      <w:r w:rsidRPr="00F14280">
        <w:rPr>
          <w:color w:val="000000"/>
        </w:rPr>
        <w:t>», «</w:t>
      </w:r>
      <w:r w:rsidRPr="00F14280">
        <w:t>Структура и стилистическая роль вводных и вставных конструкций</w:t>
      </w:r>
      <w:r w:rsidRPr="00F14280">
        <w:rPr>
          <w:color w:val="000000"/>
        </w:rPr>
        <w:t>», «</w:t>
      </w:r>
      <w:r w:rsidRPr="00F14280">
        <w:t>Монолог и диалог. Особенности построения и употребления</w:t>
      </w:r>
      <w:r w:rsidRPr="00F14280">
        <w:rPr>
          <w:color w:val="000000"/>
        </w:rPr>
        <w:t>», «</w:t>
      </w:r>
      <w:r w:rsidRPr="00F14280">
        <w:t>Способы введения чужой речи в текст</w:t>
      </w:r>
      <w:r w:rsidRPr="00F14280">
        <w:rPr>
          <w:color w:val="000000"/>
        </w:rPr>
        <w:t>».</w:t>
      </w:r>
    </w:p>
    <w:p w:rsidR="009704E8" w:rsidRPr="00F14280" w:rsidRDefault="009704E8" w:rsidP="009704E8">
      <w:pPr>
        <w:pStyle w:val="a7"/>
        <w:rPr>
          <w:color w:val="000000"/>
        </w:rPr>
      </w:pPr>
      <w:r w:rsidRPr="00F14280">
        <w:rPr>
          <w:color w:val="000000"/>
        </w:rPr>
        <w:t>Выполнение реферата по темам: «</w:t>
      </w:r>
      <w:r w:rsidRPr="00F14280">
        <w:t>Порядок слов в предложении и его роль в организации художественного текста</w:t>
      </w:r>
      <w:r w:rsidRPr="00F14280">
        <w:rPr>
          <w:color w:val="000000"/>
        </w:rPr>
        <w:t>», «</w:t>
      </w:r>
      <w:r w:rsidRPr="00F14280">
        <w:t>Использование сложных предложений в речи</w:t>
      </w:r>
      <w:r w:rsidRPr="00F14280">
        <w:rPr>
          <w:color w:val="000000"/>
        </w:rPr>
        <w:t>», «</w:t>
      </w:r>
      <w:r w:rsidRPr="00F14280">
        <w:t>Русская пунктуация и ее назначение</w:t>
      </w:r>
      <w:r w:rsidRPr="00F14280">
        <w:rPr>
          <w:color w:val="000000"/>
        </w:rPr>
        <w:t>», «</w:t>
      </w:r>
      <w:r w:rsidRPr="00F14280">
        <w:t>Роль словосочетания в построении предложения</w:t>
      </w:r>
      <w:r w:rsidRPr="00F14280">
        <w:rPr>
          <w:color w:val="000000"/>
        </w:rPr>
        <w:t>».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Выполнение пунктуационного анализа.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Анализ текста с целью обнаружения изученных понятий (категорий), орфограмм, пунктограмм.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Составление синтаксических конструкций (словосочетания, предложения) по опорным словам, схемам, заданным темам, соблюдая основные синтаксические нормы.</w:t>
      </w:r>
    </w:p>
    <w:p w:rsidR="009704E8" w:rsidRPr="00F14280" w:rsidRDefault="009704E8" w:rsidP="009704E8">
      <w:pPr>
        <w:pStyle w:val="a7"/>
        <w:rPr>
          <w:rStyle w:val="81"/>
          <w:rFonts w:ascii="Times New Roman" w:hAnsi="Times New Roman"/>
          <w:b w:val="0"/>
          <w:sz w:val="24"/>
          <w:szCs w:val="24"/>
        </w:rPr>
      </w:pPr>
      <w:r w:rsidRPr="00F14280">
        <w:rPr>
          <w:rStyle w:val="81"/>
          <w:rFonts w:ascii="Times New Roman" w:hAnsi="Times New Roman"/>
          <w:sz w:val="24"/>
          <w:szCs w:val="24"/>
        </w:rPr>
        <w:t>Составляние схемы предложений, конструирование предложения по схемам.</w:t>
      </w:r>
    </w:p>
    <w:p w:rsidR="009704E8" w:rsidRPr="00F14280" w:rsidRDefault="009704E8" w:rsidP="009704E8">
      <w:pPr>
        <w:pStyle w:val="a7"/>
      </w:pPr>
      <w:r w:rsidRPr="00F14280">
        <w:rPr>
          <w:color w:val="000000"/>
        </w:rPr>
        <w:t>Составление словосочетаний, предложений, текстов (устных и письменных) с ис</w:t>
      </w:r>
      <w:r w:rsidRPr="00F14280">
        <w:rPr>
          <w:color w:val="000000"/>
        </w:rPr>
        <w:softHyphen/>
        <w:t>пользованием нужной словоформы с учетом различных типов и стилей речи.</w:t>
      </w:r>
    </w:p>
    <w:p w:rsidR="009704E8" w:rsidRPr="00E13F17" w:rsidRDefault="009704E8" w:rsidP="009704E8">
      <w:pPr>
        <w:pStyle w:val="31"/>
        <w:shd w:val="clear" w:color="auto" w:fill="auto"/>
        <w:spacing w:after="0" w:line="276" w:lineRule="auto"/>
        <w:jc w:val="both"/>
        <w:rPr>
          <w:rStyle w:val="30"/>
          <w:rFonts w:ascii="Times New Roman" w:hAnsi="Times New Roman"/>
          <w:color w:val="000000"/>
        </w:rPr>
      </w:pPr>
    </w:p>
    <w:p w:rsidR="009704E8" w:rsidRPr="00F97ED5" w:rsidRDefault="009704E8" w:rsidP="0097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D5">
        <w:rPr>
          <w:rFonts w:ascii="Times New Roman" w:hAnsi="Times New Roman" w:cs="Times New Roman"/>
          <w:b/>
          <w:sz w:val="28"/>
          <w:szCs w:val="28"/>
        </w:rPr>
        <w:t>Примерные темы рефератов (докладов), индивидуальных проектов</w:t>
      </w:r>
      <w:bookmarkEnd w:id="12"/>
    </w:p>
    <w:p w:rsidR="009704E8" w:rsidRPr="009863F6" w:rsidRDefault="009704E8" w:rsidP="009704E8">
      <w:pPr>
        <w:pStyle w:val="a7"/>
      </w:pPr>
      <w:r w:rsidRPr="009863F6">
        <w:t>Русский язык среди других языков мира.</w:t>
      </w:r>
    </w:p>
    <w:p w:rsidR="009704E8" w:rsidRPr="009863F6" w:rsidRDefault="009704E8" w:rsidP="009704E8">
      <w:pPr>
        <w:pStyle w:val="a7"/>
      </w:pPr>
      <w:r w:rsidRPr="009863F6">
        <w:lastRenderedPageBreak/>
        <w:t>Языковой вкус. Языковая норма. Языковая агрессия.</w:t>
      </w:r>
    </w:p>
    <w:p w:rsidR="009704E8" w:rsidRPr="009863F6" w:rsidRDefault="009704E8" w:rsidP="009704E8">
      <w:pPr>
        <w:pStyle w:val="a7"/>
      </w:pPr>
      <w:r w:rsidRPr="009863F6">
        <w:t>Языковой портрет современника.</w:t>
      </w:r>
    </w:p>
    <w:p w:rsidR="009704E8" w:rsidRPr="009863F6" w:rsidRDefault="009704E8" w:rsidP="009704E8">
      <w:pPr>
        <w:pStyle w:val="a7"/>
      </w:pPr>
      <w:r w:rsidRPr="009863F6">
        <w:t>Молодежный сленг и жаргон.</w:t>
      </w:r>
    </w:p>
    <w:p w:rsidR="009704E8" w:rsidRPr="009863F6" w:rsidRDefault="009704E8" w:rsidP="009704E8">
      <w:pPr>
        <w:pStyle w:val="a7"/>
      </w:pPr>
      <w:r w:rsidRPr="009863F6">
        <w:t>Деятельность М.В. Ломоносова в развитии и популяризации русского литературного языка.</w:t>
      </w:r>
    </w:p>
    <w:p w:rsidR="009704E8" w:rsidRPr="009863F6" w:rsidRDefault="009704E8" w:rsidP="009704E8">
      <w:pPr>
        <w:pStyle w:val="a7"/>
      </w:pPr>
      <w:r w:rsidRPr="009863F6">
        <w:t>А.С. Пушкин - создатель современного русского литературного языка.</w:t>
      </w:r>
    </w:p>
    <w:p w:rsidR="009704E8" w:rsidRPr="009863F6" w:rsidRDefault="009704E8" w:rsidP="009704E8">
      <w:pPr>
        <w:pStyle w:val="a7"/>
      </w:pPr>
      <w:r w:rsidRPr="009863F6">
        <w:t>Русский литературный язык на рубеже XX-XXI веков.</w:t>
      </w:r>
    </w:p>
    <w:p w:rsidR="009704E8" w:rsidRPr="009863F6" w:rsidRDefault="009704E8" w:rsidP="009704E8">
      <w:pPr>
        <w:pStyle w:val="a7"/>
      </w:pPr>
      <w:r w:rsidRPr="009863F6">
        <w:t>Формы существования национального русского языка: русский литературный язык, просторечие, диалекты, жаргонизмы.</w:t>
      </w:r>
    </w:p>
    <w:p w:rsidR="009704E8" w:rsidRPr="009863F6" w:rsidRDefault="009704E8" w:rsidP="009704E8">
      <w:pPr>
        <w:pStyle w:val="a7"/>
      </w:pPr>
      <w:r w:rsidRPr="009863F6">
        <w:t>Язык и культура.</w:t>
      </w:r>
    </w:p>
    <w:p w:rsidR="009704E8" w:rsidRPr="009863F6" w:rsidRDefault="009704E8" w:rsidP="009704E8">
      <w:pPr>
        <w:pStyle w:val="a7"/>
      </w:pPr>
      <w:r w:rsidRPr="009863F6">
        <w:t>Культурно-речевые традиции русского языка и современное состояние русской устной речи.</w:t>
      </w:r>
    </w:p>
    <w:p w:rsidR="009704E8" w:rsidRPr="009863F6" w:rsidRDefault="009704E8" w:rsidP="009704E8">
      <w:pPr>
        <w:pStyle w:val="a7"/>
      </w:pPr>
      <w:r w:rsidRPr="009863F6">
        <w:t>Вопросы экологии русского языка.</w:t>
      </w:r>
    </w:p>
    <w:p w:rsidR="009704E8" w:rsidRPr="009863F6" w:rsidRDefault="009704E8" w:rsidP="009704E8">
      <w:pPr>
        <w:pStyle w:val="a7"/>
      </w:pPr>
      <w:r w:rsidRPr="009863F6">
        <w:t>Виды делового общения, их языковые особенности.</w:t>
      </w:r>
    </w:p>
    <w:p w:rsidR="009704E8" w:rsidRPr="009863F6" w:rsidRDefault="009704E8" w:rsidP="009704E8">
      <w:pPr>
        <w:pStyle w:val="a7"/>
      </w:pPr>
      <w:r w:rsidRPr="009863F6">
        <w:t>Языковые особенности научного стиля речи.</w:t>
      </w:r>
    </w:p>
    <w:p w:rsidR="009704E8" w:rsidRPr="009863F6" w:rsidRDefault="009704E8" w:rsidP="009704E8">
      <w:pPr>
        <w:pStyle w:val="a7"/>
      </w:pPr>
      <w:r w:rsidRPr="009863F6">
        <w:t>Особенности художественного стиля.</w:t>
      </w:r>
    </w:p>
    <w:p w:rsidR="009704E8" w:rsidRPr="009863F6" w:rsidRDefault="009704E8" w:rsidP="009704E8">
      <w:pPr>
        <w:pStyle w:val="a7"/>
      </w:pPr>
      <w:r w:rsidRPr="009863F6">
        <w:t>Публицистический стиль: языковые особенности, сфера использования.</w:t>
      </w:r>
    </w:p>
    <w:p w:rsidR="009704E8" w:rsidRPr="009863F6" w:rsidRDefault="009704E8" w:rsidP="009704E8">
      <w:pPr>
        <w:pStyle w:val="a7"/>
      </w:pPr>
      <w:r w:rsidRPr="009863F6">
        <w:t>Экспрессивные средства языка в художественном тексте.</w:t>
      </w:r>
    </w:p>
    <w:p w:rsidR="009704E8" w:rsidRPr="009863F6" w:rsidRDefault="009704E8" w:rsidP="009704E8">
      <w:pPr>
        <w:pStyle w:val="a7"/>
      </w:pPr>
      <w:r w:rsidRPr="009863F6">
        <w:t>СМИ и культура речи.</w:t>
      </w:r>
    </w:p>
    <w:p w:rsidR="009704E8" w:rsidRPr="009863F6" w:rsidRDefault="009704E8" w:rsidP="009704E8">
      <w:pPr>
        <w:pStyle w:val="a7"/>
      </w:pPr>
      <w:r w:rsidRPr="009863F6">
        <w:t>Устная и письменная формы существования русского языка и сферы их применения.</w:t>
      </w:r>
    </w:p>
    <w:p w:rsidR="009704E8" w:rsidRPr="009863F6" w:rsidRDefault="009704E8" w:rsidP="009704E8">
      <w:pPr>
        <w:pStyle w:val="a7"/>
      </w:pPr>
      <w:r w:rsidRPr="009863F6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9704E8" w:rsidRPr="009863F6" w:rsidRDefault="009704E8" w:rsidP="009704E8">
      <w:pPr>
        <w:pStyle w:val="a7"/>
      </w:pPr>
      <w:r w:rsidRPr="009863F6">
        <w:t>Текст и его назначение. Типы текстов по смыслу и стилю.</w:t>
      </w:r>
    </w:p>
    <w:p w:rsidR="009704E8" w:rsidRPr="009863F6" w:rsidRDefault="009704E8" w:rsidP="009704E8">
      <w:pPr>
        <w:pStyle w:val="a7"/>
      </w:pPr>
      <w:r w:rsidRPr="009863F6">
        <w:t>Русское письмо и его эволюция.</w:t>
      </w:r>
    </w:p>
    <w:p w:rsidR="009704E8" w:rsidRPr="009863F6" w:rsidRDefault="009704E8" w:rsidP="009704E8">
      <w:pPr>
        <w:pStyle w:val="a7"/>
      </w:pPr>
      <w:r w:rsidRPr="009863F6">
        <w:t>Функционирование звуков языка в тексте: звукопись, анафора, аллитерация.</w:t>
      </w:r>
    </w:p>
    <w:p w:rsidR="009704E8" w:rsidRPr="009863F6" w:rsidRDefault="009704E8" w:rsidP="009704E8">
      <w:pPr>
        <w:pStyle w:val="a7"/>
      </w:pPr>
      <w:r w:rsidRPr="009863F6">
        <w:t>Антонимы и их роль в речи.</w:t>
      </w:r>
    </w:p>
    <w:p w:rsidR="009704E8" w:rsidRPr="009863F6" w:rsidRDefault="009704E8" w:rsidP="009704E8">
      <w:pPr>
        <w:pStyle w:val="a7"/>
      </w:pPr>
      <w:r w:rsidRPr="009863F6">
        <w:t>Синонимия в русском языке. Типы синонимов. Роль синонимов в организации речи.</w:t>
      </w:r>
    </w:p>
    <w:p w:rsidR="009704E8" w:rsidRPr="009863F6" w:rsidRDefault="009704E8" w:rsidP="009704E8">
      <w:pPr>
        <w:pStyle w:val="a7"/>
      </w:pPr>
      <w:r w:rsidRPr="009863F6">
        <w:t>Старославянизмы и их роль в развитии русского языка.</w:t>
      </w:r>
    </w:p>
    <w:p w:rsidR="009704E8" w:rsidRPr="009863F6" w:rsidRDefault="009704E8" w:rsidP="009704E8">
      <w:pPr>
        <w:pStyle w:val="a7"/>
      </w:pPr>
      <w:r w:rsidRPr="009863F6">
        <w:t>Русская фразеология как средство экспрессивности в русском языке.</w:t>
      </w:r>
    </w:p>
    <w:p w:rsidR="009704E8" w:rsidRPr="009863F6" w:rsidRDefault="009704E8" w:rsidP="009704E8">
      <w:pPr>
        <w:pStyle w:val="a7"/>
      </w:pPr>
      <w:r w:rsidRPr="009863F6">
        <w:t>В. И. Даль как создатель «Словаря живого великорусского языка».</w:t>
      </w:r>
    </w:p>
    <w:p w:rsidR="009704E8" w:rsidRPr="009863F6" w:rsidRDefault="009704E8" w:rsidP="009704E8">
      <w:pPr>
        <w:pStyle w:val="a7"/>
      </w:pPr>
      <w:r w:rsidRPr="009863F6">
        <w:t>Строение русского слова. Способы образования слов в русском языке.</w:t>
      </w:r>
    </w:p>
    <w:p w:rsidR="009704E8" w:rsidRPr="009863F6" w:rsidRDefault="009704E8" w:rsidP="009704E8">
      <w:pPr>
        <w:pStyle w:val="a7"/>
      </w:pPr>
      <w:r w:rsidRPr="009863F6">
        <w:t>Исторические изменения в структуре слова.</w:t>
      </w:r>
    </w:p>
    <w:p w:rsidR="009704E8" w:rsidRPr="009863F6" w:rsidRDefault="009704E8" w:rsidP="009704E8">
      <w:pPr>
        <w:pStyle w:val="a7"/>
      </w:pPr>
      <w:r w:rsidRPr="009863F6">
        <w:t>Учение о частях речи в русской грамматике.</w:t>
      </w:r>
    </w:p>
    <w:p w:rsidR="009704E8" w:rsidRPr="009863F6" w:rsidRDefault="009704E8" w:rsidP="009704E8">
      <w:pPr>
        <w:pStyle w:val="a7"/>
      </w:pPr>
      <w:r w:rsidRPr="009863F6">
        <w:t>Грамматические нормы русского языка.</w:t>
      </w:r>
    </w:p>
    <w:p w:rsidR="009704E8" w:rsidRPr="009863F6" w:rsidRDefault="009704E8" w:rsidP="009704E8">
      <w:pPr>
        <w:pStyle w:val="a7"/>
      </w:pPr>
      <w:r w:rsidRPr="009863F6">
        <w:t>Лексико-грамматические разряды имен существительных (на материале произведений художественной литературы).</w:t>
      </w:r>
    </w:p>
    <w:p w:rsidR="009704E8" w:rsidRPr="009863F6" w:rsidRDefault="009704E8" w:rsidP="009704E8">
      <w:pPr>
        <w:pStyle w:val="a7"/>
      </w:pPr>
      <w:r w:rsidRPr="009863F6">
        <w:t>Прилагательные, их разряды, синтаксическая и стилистическая роль (на примере лирики русских поэтов).</w:t>
      </w:r>
    </w:p>
    <w:p w:rsidR="009704E8" w:rsidRPr="009863F6" w:rsidRDefault="009704E8" w:rsidP="009704E8">
      <w:pPr>
        <w:pStyle w:val="a7"/>
      </w:pPr>
      <w:r w:rsidRPr="009863F6">
        <w:t>Категория наклонения глагола и ее роль в текстообразовании.</w:t>
      </w:r>
    </w:p>
    <w:p w:rsidR="009704E8" w:rsidRPr="009863F6" w:rsidRDefault="009704E8" w:rsidP="009704E8">
      <w:pPr>
        <w:pStyle w:val="a7"/>
      </w:pPr>
      <w:r w:rsidRPr="009863F6">
        <w:t>Вопрос о причастии и деепричастии в русской грамматике.</w:t>
      </w:r>
    </w:p>
    <w:p w:rsidR="009704E8" w:rsidRPr="009863F6" w:rsidRDefault="009704E8" w:rsidP="009704E8">
      <w:pPr>
        <w:pStyle w:val="a7"/>
      </w:pPr>
      <w:r w:rsidRPr="009863F6">
        <w:t>Наречия и слова категории состояния: семантика, синтаксические функции, употребление.</w:t>
      </w:r>
    </w:p>
    <w:p w:rsidR="009704E8" w:rsidRPr="009863F6" w:rsidRDefault="009704E8" w:rsidP="009704E8">
      <w:pPr>
        <w:pStyle w:val="a7"/>
      </w:pPr>
      <w:r w:rsidRPr="009863F6">
        <w:t>Слова-омонимы в морфологии русского языка.</w:t>
      </w:r>
    </w:p>
    <w:p w:rsidR="009704E8" w:rsidRPr="009863F6" w:rsidRDefault="009704E8" w:rsidP="009704E8">
      <w:pPr>
        <w:pStyle w:val="a7"/>
      </w:pPr>
      <w:r w:rsidRPr="009863F6">
        <w:t>Роль словосочетания в построении предложения.</w:t>
      </w:r>
    </w:p>
    <w:p w:rsidR="009704E8" w:rsidRPr="009863F6" w:rsidRDefault="009704E8" w:rsidP="009704E8">
      <w:pPr>
        <w:pStyle w:val="a7"/>
      </w:pPr>
      <w:r w:rsidRPr="009863F6">
        <w:t>Односоставные предложения в русском языке: особенности структуры и семантики.</w:t>
      </w:r>
    </w:p>
    <w:p w:rsidR="009704E8" w:rsidRPr="009863F6" w:rsidRDefault="009704E8" w:rsidP="009704E8">
      <w:pPr>
        <w:pStyle w:val="a7"/>
      </w:pPr>
      <w:r w:rsidRPr="009863F6">
        <w:t>Синтаксическая роль инфинитива.</w:t>
      </w:r>
    </w:p>
    <w:p w:rsidR="009704E8" w:rsidRPr="009863F6" w:rsidRDefault="009704E8" w:rsidP="009704E8">
      <w:pPr>
        <w:pStyle w:val="a7"/>
      </w:pPr>
      <w:r w:rsidRPr="009863F6">
        <w:t>Предложения с однородными членами и их функции в речи.</w:t>
      </w:r>
    </w:p>
    <w:p w:rsidR="009704E8" w:rsidRPr="009863F6" w:rsidRDefault="009704E8" w:rsidP="009704E8">
      <w:pPr>
        <w:pStyle w:val="a7"/>
      </w:pPr>
      <w:r w:rsidRPr="009863F6">
        <w:t>Обособленные члены предложения и их роль в организации текста.</w:t>
      </w:r>
    </w:p>
    <w:p w:rsidR="009704E8" w:rsidRPr="009863F6" w:rsidRDefault="009704E8" w:rsidP="009704E8">
      <w:pPr>
        <w:pStyle w:val="a7"/>
      </w:pPr>
      <w:r w:rsidRPr="009863F6">
        <w:t>Структура и стилистическая роль вводных и вставных конструкций.</w:t>
      </w:r>
    </w:p>
    <w:p w:rsidR="009704E8" w:rsidRPr="009863F6" w:rsidRDefault="009704E8" w:rsidP="009704E8">
      <w:pPr>
        <w:pStyle w:val="a7"/>
      </w:pPr>
      <w:r w:rsidRPr="009863F6">
        <w:t>Монолог и диалог. Особенности построения и употребления.</w:t>
      </w:r>
    </w:p>
    <w:p w:rsidR="009704E8" w:rsidRPr="009863F6" w:rsidRDefault="009704E8" w:rsidP="009704E8">
      <w:pPr>
        <w:pStyle w:val="a7"/>
      </w:pPr>
      <w:r w:rsidRPr="009863F6">
        <w:t>Синонимика простых предложений.</w:t>
      </w:r>
    </w:p>
    <w:p w:rsidR="009704E8" w:rsidRPr="009863F6" w:rsidRDefault="009704E8" w:rsidP="009704E8">
      <w:pPr>
        <w:pStyle w:val="a7"/>
      </w:pPr>
      <w:r w:rsidRPr="009863F6">
        <w:t>Синонимика сложных предложений.</w:t>
      </w:r>
    </w:p>
    <w:p w:rsidR="009704E8" w:rsidRPr="009863F6" w:rsidRDefault="009704E8" w:rsidP="009704E8">
      <w:pPr>
        <w:pStyle w:val="a7"/>
      </w:pPr>
      <w:r w:rsidRPr="009863F6">
        <w:t>Использование сложных предложений в речи.</w:t>
      </w:r>
    </w:p>
    <w:p w:rsidR="009704E8" w:rsidRPr="009863F6" w:rsidRDefault="009704E8" w:rsidP="009704E8">
      <w:pPr>
        <w:pStyle w:val="a7"/>
      </w:pPr>
      <w:r w:rsidRPr="009863F6">
        <w:lastRenderedPageBreak/>
        <w:t>Способы введения чужой речи в текст.</w:t>
      </w:r>
    </w:p>
    <w:p w:rsidR="009704E8" w:rsidRPr="009863F6" w:rsidRDefault="009704E8" w:rsidP="009704E8">
      <w:pPr>
        <w:pStyle w:val="a7"/>
      </w:pPr>
      <w:r w:rsidRPr="009863F6">
        <w:t>Русская пунктуация и ее назначение.</w:t>
      </w:r>
    </w:p>
    <w:p w:rsidR="009704E8" w:rsidRPr="009863F6" w:rsidRDefault="009704E8" w:rsidP="009704E8">
      <w:pPr>
        <w:pStyle w:val="a7"/>
      </w:pPr>
      <w:r w:rsidRPr="009863F6">
        <w:t>Порядок слов в предложении и его роль в организации художественного текста.</w:t>
      </w:r>
    </w:p>
    <w:p w:rsidR="009C4BEC" w:rsidRDefault="009704E8" w:rsidP="009704E8">
      <w:pPr>
        <w:pStyle w:val="a7"/>
        <w:jc w:val="center"/>
        <w:rPr>
          <w:rStyle w:val="13"/>
        </w:rPr>
      </w:pPr>
      <w:r w:rsidRPr="009863F6">
        <w:rPr>
          <w:rStyle w:val="13"/>
        </w:rPr>
        <w:br w:type="page"/>
      </w:r>
      <w:bookmarkStart w:id="13" w:name="_Toc445984796"/>
    </w:p>
    <w:p w:rsidR="009C4BEC" w:rsidRPr="00F14280" w:rsidRDefault="009C4BEC" w:rsidP="009C4BEC">
      <w:pPr>
        <w:pStyle w:val="a7"/>
        <w:jc w:val="center"/>
        <w:rPr>
          <w:rStyle w:val="13"/>
          <w:b/>
        </w:rPr>
      </w:pPr>
      <w:r w:rsidRPr="00F14280">
        <w:rPr>
          <w:rStyle w:val="13"/>
          <w:b/>
        </w:rPr>
        <w:lastRenderedPageBreak/>
        <w:t>ТЕМАТИЧЕСКОЕ ПЛАНИРОВАНИЕ</w:t>
      </w:r>
    </w:p>
    <w:p w:rsidR="009C4BEC" w:rsidRPr="009863F6" w:rsidRDefault="009C4BEC" w:rsidP="009C4BEC">
      <w:pPr>
        <w:pStyle w:val="110"/>
        <w:shd w:val="clear" w:color="auto" w:fill="auto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C4BEC" w:rsidRPr="009863F6" w:rsidRDefault="009C4BEC" w:rsidP="009C4BEC">
      <w:pPr>
        <w:pStyle w:val="a7"/>
      </w:pPr>
      <w:r w:rsidRPr="009863F6"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9C4BEC" w:rsidRPr="003434BD" w:rsidRDefault="009C4BEC" w:rsidP="009C4BEC">
      <w:pPr>
        <w:pStyle w:val="a5"/>
        <w:numPr>
          <w:ilvl w:val="0"/>
          <w:numId w:val="8"/>
        </w:numPr>
        <w:shd w:val="clear" w:color="auto" w:fill="auto"/>
        <w:tabs>
          <w:tab w:val="left" w:pos="578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8C4">
        <w:t xml:space="preserve"> 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>по профессия</w:t>
      </w:r>
      <w:r>
        <w:rPr>
          <w:rFonts w:ascii="Times New Roman" w:hAnsi="Times New Roman" w:cs="Times New Roman"/>
          <w:color w:val="000000"/>
          <w:sz w:val="24"/>
          <w:szCs w:val="24"/>
        </w:rPr>
        <w:t>м СПО естественно-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профиля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 xml:space="preserve"> 171 час, из них аудиторная (обязательная) нагрузка обучающихся, включая практические занятия,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 xml:space="preserve"> 114 часов; внеаудиторная самостоятельная работа студентов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34BD">
        <w:rPr>
          <w:rFonts w:ascii="Times New Roman" w:hAnsi="Times New Roman" w:cs="Times New Roman"/>
          <w:color w:val="000000"/>
          <w:sz w:val="24"/>
          <w:szCs w:val="24"/>
        </w:rPr>
        <w:t xml:space="preserve"> 57 часов;</w:t>
      </w:r>
    </w:p>
    <w:p w:rsidR="009C4BEC" w:rsidRDefault="009C4BEC" w:rsidP="009C4BEC">
      <w:pPr>
        <w:pStyle w:val="a7"/>
      </w:pPr>
    </w:p>
    <w:p w:rsidR="009C4BEC" w:rsidRDefault="009C4BEC" w:rsidP="009C4BEC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1710"/>
        <w:gridCol w:w="1717"/>
        <w:gridCol w:w="1708"/>
        <w:gridCol w:w="1708"/>
      </w:tblGrid>
      <w:tr w:rsidR="009C4BEC" w:rsidRPr="005A00B1" w:rsidTr="00A755E1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</w:p>
          <w:p w:rsidR="009C4BEC" w:rsidRPr="005A00B1" w:rsidRDefault="009C4BEC" w:rsidP="00A755E1">
            <w:pPr>
              <w:pStyle w:val="a7"/>
            </w:pPr>
            <w:r w:rsidRPr="005A00B1">
              <w:t>Наименование раздела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Количество часов</w:t>
            </w:r>
          </w:p>
        </w:tc>
      </w:tr>
      <w:tr w:rsidR="009C4BEC" w:rsidRPr="005A00B1" w:rsidTr="00A755E1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A00B1" w:rsidRDefault="009C4BEC" w:rsidP="00A755E1">
            <w:pPr>
              <w:pStyle w:val="a7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максимальная учебная нагрузка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Самостоятель-</w:t>
            </w:r>
            <w:r w:rsidRPr="005A00B1">
              <w:br/>
              <w:t>ная учебная работа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обязательная аудиторная учебная нагрузка, в т.ч.</w:t>
            </w:r>
          </w:p>
        </w:tc>
      </w:tr>
      <w:tr w:rsidR="009C4BEC" w:rsidRPr="005A00B1" w:rsidTr="00A755E1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A00B1" w:rsidRDefault="009C4BEC" w:rsidP="00A755E1">
            <w:pPr>
              <w:pStyle w:val="a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A00B1" w:rsidRDefault="009C4BEC" w:rsidP="00A755E1">
            <w:pPr>
              <w:pStyle w:val="a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A00B1" w:rsidRDefault="009C4BEC" w:rsidP="00A755E1">
            <w:pPr>
              <w:pStyle w:val="a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всего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 xml:space="preserve"> прак. занятий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rPr>
                <w:rFonts w:eastAsia="Calibri"/>
                <w:bCs/>
              </w:rPr>
              <w:t>Введение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2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  <w:bCs/>
              </w:rPr>
            </w:pPr>
            <w:r w:rsidRPr="005A00B1">
              <w:rPr>
                <w:rStyle w:val="81"/>
                <w:rFonts w:ascii="Times New Roman" w:hAnsi="Times New Roman"/>
              </w:rPr>
              <w:t>Язык и речь. Функциональные стили речи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7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  <w:bCs/>
              </w:rPr>
            </w:pPr>
            <w:r w:rsidRPr="005A00B1">
              <w:rPr>
                <w:rStyle w:val="81"/>
                <w:rFonts w:ascii="Times New Roman" w:hAnsi="Times New Roman"/>
              </w:rPr>
              <w:t>Фонетика, орфоэпия, графика,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5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  <w:bCs/>
              </w:rPr>
            </w:pPr>
            <w:r w:rsidRPr="005A00B1">
              <w:rPr>
                <w:rStyle w:val="81"/>
                <w:rFonts w:ascii="Times New Roman" w:hAnsi="Times New Roman"/>
              </w:rPr>
              <w:t>Лексикология и фразеология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6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  <w:bCs/>
              </w:rPr>
            </w:pPr>
            <w:r w:rsidRPr="005A00B1">
              <w:rPr>
                <w:rStyle w:val="81"/>
                <w:rFonts w:ascii="Times New Roman" w:hAnsi="Times New Roman"/>
              </w:rPr>
              <w:t>Морфемика, словообразование,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6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</w:rPr>
            </w:pPr>
            <w:r w:rsidRPr="005A00B1">
              <w:rPr>
                <w:rStyle w:val="81"/>
                <w:rFonts w:ascii="Times New Roman" w:hAnsi="Times New Roman"/>
              </w:rPr>
              <w:t>Морфология и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9</w:t>
            </w:r>
          </w:p>
        </w:tc>
      </w:tr>
      <w:tr w:rsidR="009C4BEC" w:rsidRPr="005A00B1" w:rsidTr="00A755E1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Style w:val="81"/>
                <w:rFonts w:ascii="Times New Roman" w:hAnsi="Times New Roman"/>
                <w:b w:val="0"/>
              </w:rPr>
            </w:pPr>
            <w:r w:rsidRPr="005A00B1">
              <w:rPr>
                <w:rStyle w:val="81"/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13</w:t>
            </w:r>
          </w:p>
        </w:tc>
      </w:tr>
      <w:tr w:rsidR="009C4BEC" w:rsidRPr="005A00B1" w:rsidTr="00A755E1">
        <w:trPr>
          <w:trHeight w:val="41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  <w:rPr>
                <w:rFonts w:eastAsia="Calibri"/>
                <w:bCs/>
              </w:rPr>
            </w:pPr>
            <w:r w:rsidRPr="005A00B1"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114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C" w:rsidRPr="005A00B1" w:rsidRDefault="009C4BEC" w:rsidP="00A755E1">
            <w:pPr>
              <w:pStyle w:val="a7"/>
            </w:pPr>
            <w:r w:rsidRPr="005A00B1">
              <w:t>48</w:t>
            </w:r>
          </w:p>
        </w:tc>
      </w:tr>
    </w:tbl>
    <w:p w:rsidR="009C4BEC" w:rsidRPr="00C158C4" w:rsidRDefault="009C4BEC" w:rsidP="009C4BEC">
      <w:pPr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b/>
        </w:rPr>
      </w:pPr>
    </w:p>
    <w:p w:rsidR="009C4BEC" w:rsidRPr="00C158C4" w:rsidRDefault="009C4BEC" w:rsidP="009C4BEC">
      <w:pPr>
        <w:pStyle w:val="a7"/>
      </w:pPr>
      <w:r w:rsidRPr="00C158C4"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 и др.</w:t>
      </w:r>
    </w:p>
    <w:p w:rsidR="009C4BEC" w:rsidRPr="00C158C4" w:rsidRDefault="009C4BEC" w:rsidP="009C4BEC">
      <w:pPr>
        <w:pStyle w:val="41"/>
        <w:shd w:val="clear" w:color="auto" w:fill="auto"/>
        <w:spacing w:after="0" w:line="276" w:lineRule="auto"/>
        <w:jc w:val="center"/>
        <w:rPr>
          <w:rStyle w:val="42"/>
          <w:rFonts w:ascii="Times New Roman" w:hAnsi="Times New Roman" w:cs="Times New Roman"/>
          <w:color w:val="000000"/>
        </w:rPr>
      </w:pPr>
    </w:p>
    <w:p w:rsidR="009C4BEC" w:rsidRDefault="009C4BEC" w:rsidP="009C4BEC">
      <w:pPr>
        <w:pStyle w:val="a7"/>
        <w:jc w:val="center"/>
        <w:rPr>
          <w:rStyle w:val="13"/>
        </w:rPr>
      </w:pPr>
      <w:r w:rsidRPr="00C158C4">
        <w:rPr>
          <w:sz w:val="28"/>
          <w:szCs w:val="28"/>
        </w:rPr>
        <w:br w:type="page"/>
      </w:r>
    </w:p>
    <w:p w:rsidR="009704E8" w:rsidRPr="009863F6" w:rsidRDefault="009704E8" w:rsidP="009704E8">
      <w:pPr>
        <w:pStyle w:val="1"/>
        <w:spacing w:before="0" w:after="0" w:line="276" w:lineRule="auto"/>
        <w:jc w:val="center"/>
        <w:rPr>
          <w:rStyle w:val="42"/>
          <w:rFonts w:ascii="Times New Roman" w:hAnsi="Times New Roman"/>
        </w:rPr>
      </w:pPr>
      <w:bookmarkStart w:id="14" w:name="_Toc445984798"/>
      <w:bookmarkEnd w:id="13"/>
      <w:r w:rsidRPr="009863F6">
        <w:rPr>
          <w:rStyle w:val="42"/>
          <w:rFonts w:ascii="Times New Roman" w:hAnsi="Times New Roman"/>
        </w:rPr>
        <w:lastRenderedPageBreak/>
        <w:t>ХАРАКТЕРИСТИКА ОСНОВНЫХ ВИДОВ ДЕЯТЕЛЬНОСТИ СТУДЕНТОВ</w:t>
      </w:r>
      <w:bookmarkEnd w:id="14"/>
    </w:p>
    <w:p w:rsidR="009704E8" w:rsidRPr="009863F6" w:rsidRDefault="009704E8" w:rsidP="009704E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427"/>
      </w:tblGrid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обучения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на отдельных примерах взаимосвязь языка, культуры и истории народа - носителя языка; анализировать пословицы и поговорки о русском языке;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(сочинение-рассуждение) в устной или письменной форме;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тему, основную мысль текстов о роли русского языка в жизни общества;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вычитывать разные виды информации;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речь с точки зрения правильности, точности, вы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разительности, уместности употребления языковых средств;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примеры по темам, взятым из изучаемых художественных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выступать перед аудиторией сверстников с небольшими ин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формационными сообщениями, докладами на учебно-научную тему;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тексты разных функциональных стилей (экстра- 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Фонетика, орфоэпия, графика,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фонетический разбор; извлекать необходимую ин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формацию по изучаемой теме из таблиц, схем учебника;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т.д.;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</w:t>
            </w:r>
            <w:r w:rsidRPr="00E13F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морфемный, словообразовательный, этимологический, орфографический анализ;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словообразовательные цепочки и словообра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 основные выразительные средства словообразования в художественной речи и оценивать их</w:t>
            </w:r>
            <w:r w:rsidRPr="00E13F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морфемных, слово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и этимологических словарей и справочников, в том числе мультимедийных;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этимологическую справку для объяснения право</w:t>
            </w: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писания и лексического значения слова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Морфология и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орфографический, пунктуационный анализ;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Style w:val="8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</w:t>
            </w:r>
          </w:p>
        </w:tc>
      </w:tr>
      <w:tr w:rsidR="009704E8" w:rsidRPr="00E13F17" w:rsidTr="002951C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4E8" w:rsidRPr="00E13F17" w:rsidRDefault="009704E8" w:rsidP="002951C9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комментировать ответы товарищей;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роль синтаксических конструкций в текстообразовании; находить в тексте стилистические фигуры;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производить синонимическую замену синтаксических конструкций;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9704E8" w:rsidRPr="00E13F17" w:rsidRDefault="009704E8" w:rsidP="009704E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7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схемы предложений, конструировать предложения по схемам</w:t>
            </w:r>
          </w:p>
        </w:tc>
      </w:tr>
    </w:tbl>
    <w:p w:rsidR="009704E8" w:rsidRPr="00E13F17" w:rsidRDefault="009704E8" w:rsidP="009704E8"/>
    <w:p w:rsidR="000F003F" w:rsidRPr="005A00B1" w:rsidRDefault="000F003F" w:rsidP="000F003F">
      <w:pPr>
        <w:pStyle w:val="a7"/>
      </w:pPr>
      <w:bookmarkStart w:id="15" w:name="_Toc445984799"/>
      <w:r w:rsidRPr="005A00B1">
        <w:rPr>
          <w:rStyle w:val="9"/>
        </w:rPr>
        <w:t>УЧЕБНО-МЕТОДИЧЕСКОЕ И МАТЕРИАЛЬНО-ТЕХНИЧЕСКОЕ ОБЕСПЕЧЕНИЕ ПРОГРАММЫ УЧЕБНОЙ ДИСЦИПЛИНЫ «РУССКИЙ ЯЗЫК»</w:t>
      </w:r>
      <w:bookmarkEnd w:id="15"/>
    </w:p>
    <w:p w:rsidR="000F003F" w:rsidRPr="005A00B1" w:rsidRDefault="000F003F" w:rsidP="000F003F">
      <w:pPr>
        <w:pStyle w:val="a7"/>
        <w:rPr>
          <w:color w:val="000000"/>
        </w:rPr>
      </w:pPr>
    </w:p>
    <w:p w:rsidR="000F003F" w:rsidRPr="005A00B1" w:rsidRDefault="000F003F" w:rsidP="000F003F">
      <w:pPr>
        <w:pStyle w:val="a7"/>
      </w:pPr>
      <w:r w:rsidRPr="005A00B1">
        <w:t>Освоение программы уч</w:t>
      </w:r>
      <w:r>
        <w:t xml:space="preserve">ебной дисциплины «Русский язык </w:t>
      </w:r>
      <w:r w:rsidRPr="005A00B1"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0F003F" w:rsidRPr="005A00B1" w:rsidRDefault="000F003F" w:rsidP="000F003F">
      <w:pPr>
        <w:pStyle w:val="a7"/>
      </w:pPr>
      <w:r w:rsidRPr="005A00B1"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5A00B1">
        <w:rPr>
          <w:vertAlign w:val="superscript"/>
        </w:rPr>
        <w:footnoteReference w:id="2"/>
      </w:r>
      <w:r w:rsidRPr="005A00B1">
        <w:t>.</w:t>
      </w:r>
    </w:p>
    <w:p w:rsidR="000F003F" w:rsidRPr="005A00B1" w:rsidRDefault="000F003F" w:rsidP="000F003F">
      <w:pPr>
        <w:pStyle w:val="a7"/>
      </w:pPr>
      <w:r w:rsidRPr="005A00B1"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0F003F" w:rsidRPr="005A00B1" w:rsidRDefault="000F003F" w:rsidP="000F003F">
      <w:pPr>
        <w:pStyle w:val="a7"/>
      </w:pPr>
      <w:r w:rsidRPr="005A00B1">
        <w:t>В состав учебно-методического и материально-технического обеспечения программы учебной дисциплины «Русский язык» входят:</w:t>
      </w:r>
    </w:p>
    <w:p w:rsidR="000F003F" w:rsidRPr="005A00B1" w:rsidRDefault="000F003F" w:rsidP="000F003F">
      <w:pPr>
        <w:pStyle w:val="a7"/>
      </w:pPr>
      <w:r w:rsidRPr="005A00B1">
        <w:t>многофункциональный комплекс преподавателя;</w:t>
      </w:r>
    </w:p>
    <w:p w:rsidR="000F003F" w:rsidRPr="005A00B1" w:rsidRDefault="000F003F" w:rsidP="000F003F">
      <w:pPr>
        <w:pStyle w:val="a7"/>
      </w:pPr>
      <w:r w:rsidRPr="005A00B1">
        <w:t>наглядные пособия (комплекты учебных таблиц, плакатов, портретов выдающихся ученых, поэтов, писателей и др.);</w:t>
      </w:r>
    </w:p>
    <w:p w:rsidR="000F003F" w:rsidRPr="005A00B1" w:rsidRDefault="000F003F" w:rsidP="000F003F">
      <w:pPr>
        <w:pStyle w:val="a7"/>
      </w:pPr>
      <w:r w:rsidRPr="005A00B1">
        <w:t>информационно-коммуникативные средства (компьютер);</w:t>
      </w:r>
    </w:p>
    <w:p w:rsidR="000F003F" w:rsidRPr="005A00B1" w:rsidRDefault="000F003F" w:rsidP="000F003F">
      <w:pPr>
        <w:pStyle w:val="a7"/>
      </w:pPr>
      <w:r w:rsidRPr="005A00B1">
        <w:t xml:space="preserve">экранно-звуковые пособия (телевизор, </w:t>
      </w:r>
      <w:r w:rsidRPr="005A00B1">
        <w:rPr>
          <w:lang w:val="en-US"/>
        </w:rPr>
        <w:t>DVD</w:t>
      </w:r>
      <w:r w:rsidRPr="005A00B1">
        <w:t>);</w:t>
      </w:r>
    </w:p>
    <w:p w:rsidR="000F003F" w:rsidRPr="005A00B1" w:rsidRDefault="000F003F" w:rsidP="000F003F">
      <w:pPr>
        <w:pStyle w:val="a7"/>
      </w:pPr>
      <w:r w:rsidRPr="005A00B1"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F003F" w:rsidRPr="005A00B1" w:rsidRDefault="000F003F" w:rsidP="000F003F">
      <w:pPr>
        <w:pStyle w:val="a7"/>
      </w:pPr>
      <w:r w:rsidRPr="005A00B1">
        <w:t>библиотечный фонд.</w:t>
      </w:r>
    </w:p>
    <w:p w:rsidR="000F003F" w:rsidRPr="005A00B1" w:rsidRDefault="000F003F" w:rsidP="000F003F">
      <w:pPr>
        <w:pStyle w:val="a7"/>
      </w:pPr>
      <w:r w:rsidRPr="005A00B1"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F003F" w:rsidRPr="005A00B1" w:rsidRDefault="000F003F" w:rsidP="000F003F">
      <w:pPr>
        <w:pStyle w:val="a7"/>
      </w:pPr>
      <w:r w:rsidRPr="005A00B1">
        <w:t>Библиотечный фонд может быть дополнен энциклопедиями, справочниками, научно-популярной литературой по вопросам языкознания и др.</w:t>
      </w:r>
    </w:p>
    <w:p w:rsidR="000F003F" w:rsidRPr="005A00B1" w:rsidRDefault="000F003F" w:rsidP="000F003F">
      <w:pPr>
        <w:pStyle w:val="a7"/>
      </w:pPr>
      <w:r w:rsidRPr="005A00B1">
        <w:t xml:space="preserve">В процессе освоения программы учебной дисциплины «Русский язык» студенты должны иметь возможность доступа к электронным учебным материалам по русскому языку и </w:t>
      </w:r>
      <w:r w:rsidRPr="005A00B1">
        <w:lastRenderedPageBreak/>
        <w:t>литературе, имеющимся в свободном доступе в Интернете (электронным книгам, практикумам, тестам, материалам ЕГЭ и др.).</w:t>
      </w:r>
    </w:p>
    <w:p w:rsidR="000F003F" w:rsidRPr="005A00B1" w:rsidRDefault="000F003F" w:rsidP="000F003F">
      <w:pPr>
        <w:pStyle w:val="a7"/>
        <w:sectPr w:rsidR="000F003F" w:rsidRPr="005A00B1" w:rsidSect="00990E4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F003F" w:rsidRPr="00296270" w:rsidRDefault="000F003F" w:rsidP="000F003F">
      <w:pPr>
        <w:pStyle w:val="a7"/>
        <w:jc w:val="center"/>
        <w:rPr>
          <w:b/>
        </w:rPr>
      </w:pPr>
      <w:bookmarkStart w:id="16" w:name="_Toc445984800"/>
      <w:bookmarkStart w:id="17" w:name="bookmark18"/>
      <w:r w:rsidRPr="00296270">
        <w:rPr>
          <w:b/>
        </w:rPr>
        <w:lastRenderedPageBreak/>
        <w:t>РЕКОМЕНДУЕМАЯ ЛИТЕРАТУРА</w:t>
      </w:r>
      <w:bookmarkStart w:id="18" w:name="bookmark19"/>
      <w:bookmarkEnd w:id="16"/>
      <w:bookmarkEnd w:id="17"/>
    </w:p>
    <w:p w:rsidR="000F003F" w:rsidRPr="00296270" w:rsidRDefault="000F003F" w:rsidP="000F003F">
      <w:pPr>
        <w:pStyle w:val="a7"/>
        <w:jc w:val="center"/>
        <w:rPr>
          <w:b/>
        </w:rPr>
      </w:pPr>
      <w:r w:rsidRPr="00296270">
        <w:rPr>
          <w:b/>
        </w:rPr>
        <w:t>Для студентов</w:t>
      </w:r>
      <w:bookmarkEnd w:id="18"/>
    </w:p>
    <w:p w:rsidR="000F003F" w:rsidRPr="005A00B1" w:rsidRDefault="000F003F" w:rsidP="000F003F">
      <w:pPr>
        <w:pStyle w:val="a7"/>
      </w:pPr>
      <w:r w:rsidRPr="005A00B1">
        <w:rPr>
          <w:i/>
        </w:rPr>
        <w:t>Антонова Е.С., Воителева Т.М.</w:t>
      </w:r>
      <w:r w:rsidRPr="005A00B1">
        <w:t xml:space="preserve"> Русский язык: пособие для подготовки к ЕГЭ: учеб. </w:t>
      </w:r>
      <w:r>
        <w:t>по</w:t>
      </w:r>
      <w:r>
        <w:softHyphen/>
        <w:t>собие для студентов профессиональных образовательных организаций, осваивающих профессии и специальности СПО. - М., 2017</w:t>
      </w:r>
      <w:r w:rsidRPr="005A00B1">
        <w:t>.</w:t>
      </w:r>
    </w:p>
    <w:p w:rsidR="000F003F" w:rsidRDefault="000F003F" w:rsidP="000F003F">
      <w:pPr>
        <w:pStyle w:val="a7"/>
      </w:pPr>
      <w:r w:rsidRPr="005A00B1">
        <w:rPr>
          <w:i/>
        </w:rPr>
        <w:t>Антонова Е.С., Воителева Т.М.</w:t>
      </w:r>
      <w:r>
        <w:t xml:space="preserve"> Русский язык: учебник для студентов профессиональных образовательных  организаций, осваивающих профессии и специальности СПО. - М., 2017</w:t>
      </w:r>
      <w:r w:rsidRPr="005A00B1">
        <w:t>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>Антонова Е.С., Воителева Т.М.</w:t>
      </w:r>
      <w:r>
        <w:t xml:space="preserve"> Русский язык: электронный учебно-методический комплекс для студентов профессиональных образовательных  организаций, осваивающих профессии и специальности СПО. - М., 2017.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 xml:space="preserve">Воителева Т.М. </w:t>
      </w:r>
      <w:r w:rsidRPr="005A00B1">
        <w:t>Русский язык и литература. Русский язык (базовый уровень): учебник для 10 класса общеобразовательной школы. - М., 2014.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>Воителева Т.М.</w:t>
      </w:r>
      <w:r w:rsidRPr="005A00B1">
        <w:t xml:space="preserve"> Русский язык и литература. Русский язык (базовый уровень): учебник для 11 класса общеобразовательной школы. - М., 2014.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>Воителева Т.М.</w:t>
      </w:r>
      <w:r w:rsidRPr="005A00B1">
        <w:t xml:space="preserve"> Русский язык: сб. упражнений: учеб. пособие </w:t>
      </w:r>
      <w:r>
        <w:t>для студентов профессиональных образовательных организаций, осваивающих профессии и специальности СПО. - М., 2015</w:t>
      </w:r>
      <w:r w:rsidRPr="005A00B1">
        <w:t>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>Гольцова Н.Г., Шамшин И.В., Мищерина М.А.</w:t>
      </w:r>
      <w:r w:rsidRPr="005A00B1">
        <w:t xml:space="preserve"> Русский язык и литература. Русский язык (базовый уровень). 10-11 классы: в 2 ч. - М., 2014.</w:t>
      </w:r>
    </w:p>
    <w:p w:rsidR="000F003F" w:rsidRPr="005A00B1" w:rsidRDefault="000F003F" w:rsidP="000F003F">
      <w:pPr>
        <w:pStyle w:val="a7"/>
      </w:pPr>
      <w:r w:rsidRPr="005A00B1">
        <w:rPr>
          <w:i/>
        </w:rPr>
        <w:t xml:space="preserve">Власенков А.И., Рыбченкова Л.М. </w:t>
      </w:r>
      <w:r w:rsidRPr="005A00B1">
        <w:t>Русский язык: Грамматика. Текст. Стили речи. Учебник для 10-11 кл. общеобразов. учрежд. – М., 2011.</w:t>
      </w:r>
    </w:p>
    <w:p w:rsidR="000F003F" w:rsidRPr="005A00B1" w:rsidRDefault="000F003F" w:rsidP="000F003F">
      <w:pPr>
        <w:pStyle w:val="a7"/>
      </w:pPr>
      <w:bookmarkStart w:id="19" w:name="bookmark20"/>
    </w:p>
    <w:p w:rsidR="000F003F" w:rsidRPr="00067E54" w:rsidRDefault="000F003F" w:rsidP="000F003F">
      <w:pPr>
        <w:pStyle w:val="a7"/>
        <w:jc w:val="center"/>
        <w:rPr>
          <w:b/>
        </w:rPr>
      </w:pPr>
      <w:r w:rsidRPr="00067E54">
        <w:rPr>
          <w:b/>
        </w:rPr>
        <w:t>Для преподавателей</w:t>
      </w:r>
      <w:bookmarkEnd w:id="19"/>
    </w:p>
    <w:p w:rsidR="000F003F" w:rsidRPr="005A00B1" w:rsidRDefault="000F003F" w:rsidP="000F003F">
      <w:pPr>
        <w:pStyle w:val="a7"/>
      </w:pPr>
      <w:r w:rsidRPr="005A00B1">
        <w:t>Федеральный закон от 29.12.2012 № 27Э-ФЗ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</w:t>
      </w:r>
      <w:r>
        <w:t>, в ред.от 03.07.2016, с изм.от 19.12.2016</w:t>
      </w:r>
      <w:r w:rsidRPr="005A00B1">
        <w:t>).</w:t>
      </w:r>
    </w:p>
    <w:p w:rsidR="000F003F" w:rsidRPr="005A00B1" w:rsidRDefault="000F003F" w:rsidP="000F003F">
      <w:pPr>
        <w:pStyle w:val="a7"/>
      </w:pPr>
      <w:r w:rsidRPr="005A00B1"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0F003F" w:rsidRPr="005A00B1" w:rsidRDefault="000F003F" w:rsidP="000F003F">
      <w:pPr>
        <w:pStyle w:val="a7"/>
      </w:pPr>
      <w:r w:rsidRPr="005A00B1"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A00B1">
          <w:t>2012 г</w:t>
        </w:r>
      </w:smartTag>
      <w:r w:rsidRPr="005A00B1"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0F003F" w:rsidRPr="005A00B1" w:rsidRDefault="000F003F" w:rsidP="000F003F">
      <w:pPr>
        <w:pStyle w:val="a7"/>
      </w:pPr>
      <w:r w:rsidRPr="005A00B1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A00B1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F003F" w:rsidRPr="005A00B1" w:rsidRDefault="000F003F" w:rsidP="000F003F">
      <w:pPr>
        <w:pStyle w:val="a7"/>
      </w:pPr>
      <w:r w:rsidRPr="005A00B1">
        <w:t>Воителева Т.М. Русский язык: методические рекомендации: метод. пособие для учреж</w:t>
      </w:r>
      <w:r w:rsidRPr="005A00B1">
        <w:softHyphen/>
        <w:t>дений сред. проф. образования. - М., 2014.</w:t>
      </w:r>
    </w:p>
    <w:p w:rsidR="000F003F" w:rsidRPr="005A00B1" w:rsidRDefault="000F003F" w:rsidP="000F003F">
      <w:pPr>
        <w:pStyle w:val="a7"/>
      </w:pPr>
      <w:r w:rsidRPr="005A00B1">
        <w:t>Львова С.И. Таблицы по русскому языку. - М., 2010.</w:t>
      </w:r>
    </w:p>
    <w:p w:rsidR="000F003F" w:rsidRPr="005A00B1" w:rsidRDefault="000F003F" w:rsidP="000F003F">
      <w:pPr>
        <w:pStyle w:val="a7"/>
      </w:pPr>
      <w:bookmarkStart w:id="20" w:name="bookmark21"/>
      <w:r w:rsidRPr="005A00B1">
        <w:t>Словари</w:t>
      </w:r>
      <w:bookmarkEnd w:id="20"/>
    </w:p>
    <w:p w:rsidR="000F003F" w:rsidRPr="005A00B1" w:rsidRDefault="000F003F" w:rsidP="000F003F">
      <w:pPr>
        <w:pStyle w:val="a7"/>
      </w:pPr>
      <w:r w:rsidRPr="005A00B1">
        <w:t>Горбачевич К.С. Словарь трудностей современного русского языка. - СПб., 2003.</w:t>
      </w:r>
    </w:p>
    <w:p w:rsidR="000F003F" w:rsidRPr="005A00B1" w:rsidRDefault="000F003F" w:rsidP="000F003F">
      <w:pPr>
        <w:pStyle w:val="a7"/>
      </w:pPr>
      <w:r w:rsidRPr="005A00B1">
        <w:t>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0F003F" w:rsidRPr="005A00B1" w:rsidRDefault="000F003F" w:rsidP="000F003F">
      <w:pPr>
        <w:pStyle w:val="a7"/>
      </w:pPr>
      <w:r w:rsidRPr="005A00B1">
        <w:lastRenderedPageBreak/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 В.Виноградова / под ред. В.В. Лопатина. - 2-е изд., испр. и доп. - М., 2004.</w:t>
      </w:r>
    </w:p>
    <w:p w:rsidR="000F003F" w:rsidRPr="005A00B1" w:rsidRDefault="000F003F" w:rsidP="000F003F">
      <w:pPr>
        <w:pStyle w:val="a7"/>
      </w:pPr>
      <w:r w:rsidRPr="005A00B1">
        <w:t>Крысин Л.П. Толковый словарь иноязычных слов. - М., 2008.</w:t>
      </w:r>
    </w:p>
    <w:p w:rsidR="000F003F" w:rsidRPr="005A00B1" w:rsidRDefault="000F003F" w:rsidP="000F003F">
      <w:pPr>
        <w:pStyle w:val="a7"/>
      </w:pPr>
      <w:r w:rsidRPr="005A00B1">
        <w:t>Лекант П.А., Леденева В.В. Школьный орфоэпический словарь русского языка. - М., 2005.</w:t>
      </w:r>
    </w:p>
    <w:p w:rsidR="000F003F" w:rsidRPr="005A00B1" w:rsidRDefault="000F003F" w:rsidP="000F003F">
      <w:pPr>
        <w:pStyle w:val="a7"/>
      </w:pPr>
      <w:r w:rsidRPr="005A00B1">
        <w:t>Львов В.В. Школьный орфоэпический словарь русского языка. - М., 2004.</w:t>
      </w:r>
    </w:p>
    <w:p w:rsidR="000F003F" w:rsidRPr="005A00B1" w:rsidRDefault="000F003F" w:rsidP="000F003F">
      <w:pPr>
        <w:pStyle w:val="a7"/>
      </w:pPr>
      <w:r w:rsidRPr="005A00B1">
        <w:t>Ожегов С.И. Словарь русского языка. Около 60 000 слов и фразеологических выражений. - 25-е изд., испр. и доп. /под общ. ред. Л. И.Скворцова. - М., 2006.</w:t>
      </w:r>
    </w:p>
    <w:p w:rsidR="000F003F" w:rsidRPr="005A00B1" w:rsidRDefault="000F003F" w:rsidP="000F003F">
      <w:pPr>
        <w:pStyle w:val="a7"/>
      </w:pPr>
      <w:r w:rsidRPr="005A00B1">
        <w:t>Розенталь Д.Э., Краснянский В.В. Фразеологический словарь русского языка. - М., 2011.</w:t>
      </w:r>
    </w:p>
    <w:p w:rsidR="000F003F" w:rsidRPr="005A00B1" w:rsidRDefault="000F003F" w:rsidP="000F003F">
      <w:pPr>
        <w:pStyle w:val="a7"/>
      </w:pPr>
      <w:r w:rsidRPr="005A00B1">
        <w:t>Скворцов Л.И. Большой толковый словарь правильной русской речи. - М., 2005. Ушаков Д.Н., Крючков С.Е. Орфографический словарь. - М., 2006.</w:t>
      </w:r>
    </w:p>
    <w:p w:rsidR="000F003F" w:rsidRPr="005A00B1" w:rsidRDefault="000F003F" w:rsidP="000F003F">
      <w:pPr>
        <w:pStyle w:val="a7"/>
      </w:pPr>
      <w:r w:rsidRPr="005A00B1">
        <w:t>Через дефис, слитно или раздельно?: словарь-справочник русского языка / сост. В. В. Бурцева. - М., 2006.</w:t>
      </w:r>
      <w:bookmarkStart w:id="21" w:name="bookmark22"/>
    </w:p>
    <w:p w:rsidR="000F003F" w:rsidRPr="005A00B1" w:rsidRDefault="000F003F" w:rsidP="000F003F">
      <w:pPr>
        <w:pStyle w:val="a7"/>
      </w:pPr>
      <w:r w:rsidRPr="005A00B1">
        <w:t>Интернет-ресурсы</w:t>
      </w:r>
      <w:bookmarkEnd w:id="21"/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.еог.</w:t>
      </w:r>
      <w:r w:rsidRPr="005A00B1">
        <w:rPr>
          <w:lang w:val="en-US"/>
        </w:rPr>
        <w:t>it</w:t>
      </w:r>
      <w:r w:rsidRPr="005A00B1">
        <w:t>.</w:t>
      </w:r>
      <w:r w:rsidRPr="005A00B1">
        <w:rPr>
          <w:lang w:val="en-US"/>
        </w:rPr>
        <w:t>ru</w:t>
      </w:r>
      <w:r w:rsidRPr="005A00B1">
        <w:t>/еог (учебный портал по использованию ЭОР).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ruscorpora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(Национальный корпус русского языка - информационно-справочная система, основанная на собрании русских текстов в электронной форме). 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russkiyjazik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(энциклопедия «Языкознание»).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etymolog</w:t>
      </w:r>
      <w:r w:rsidRPr="005A00B1">
        <w:t>.</w:t>
      </w:r>
      <w:r w:rsidRPr="005A00B1">
        <w:rPr>
          <w:lang w:val="en-US"/>
        </w:rPr>
        <w:t>russlang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(Этимология и история русского языка).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</w:t>
      </w:r>
      <w:r w:rsidRPr="005A00B1">
        <w:t>.1</w:t>
      </w:r>
      <w:r w:rsidRPr="005A00B1">
        <w:rPr>
          <w:lang w:val="en-US"/>
        </w:rPr>
        <w:t>september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(электронная версия газеты «Русский язык»). Сайт для учителей «Я иду на урок русского языка».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uchportal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Ucheba</w:t>
      </w:r>
      <w:r w:rsidRPr="005A00B1">
        <w:t>.</w:t>
      </w:r>
      <w:r w:rsidRPr="005A00B1">
        <w:rPr>
          <w:lang w:val="en-US"/>
        </w:rPr>
        <w:t>com</w:t>
      </w:r>
      <w:r w:rsidRPr="005A00B1">
        <w:t xml:space="preserve"> (Образовательный портал «Учеба»: «Уроки» (</w:t>
      </w:r>
      <w:hyperlink r:id="rId9" w:history="1">
        <w:r w:rsidRPr="005A00B1">
          <w:rPr>
            <w:rStyle w:val="a8"/>
            <w:lang w:val="en-US"/>
          </w:rPr>
          <w:t>www</w:t>
        </w:r>
        <w:r w:rsidRPr="005A00B1">
          <w:rPr>
            <w:rStyle w:val="a8"/>
          </w:rPr>
          <w:t>.</w:t>
        </w:r>
        <w:r w:rsidRPr="005A00B1">
          <w:rPr>
            <w:rStyle w:val="a8"/>
            <w:lang w:val="en-US"/>
          </w:rPr>
          <w:t>uroki</w:t>
        </w:r>
        <w:r w:rsidRPr="005A00B1">
          <w:rPr>
            <w:rStyle w:val="a8"/>
          </w:rPr>
          <w:t>.</w:t>
        </w:r>
        <w:r w:rsidRPr="005A00B1">
          <w:rPr>
            <w:rStyle w:val="a8"/>
            <w:lang w:val="en-US"/>
          </w:rPr>
          <w:t>ru</w:t>
        </w:r>
      </w:hyperlink>
      <w:r w:rsidRPr="005A00B1">
        <w:t>)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metodiki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(Методики).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posobie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(Пособия).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it</w:t>
      </w:r>
      <w:r w:rsidRPr="005A00B1">
        <w:t>-</w:t>
      </w:r>
      <w:r w:rsidRPr="005A00B1">
        <w:rPr>
          <w:lang w:val="en-US"/>
        </w:rPr>
        <w:t>n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communities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cat</w:t>
      </w:r>
      <w:r w:rsidRPr="005A00B1">
        <w:t>_</w:t>
      </w:r>
      <w:r w:rsidRPr="005A00B1">
        <w:rPr>
          <w:lang w:val="en-US"/>
        </w:rPr>
        <w:t>no</w:t>
      </w:r>
      <w:r w:rsidRPr="005A00B1">
        <w:t>=2168&amp;</w:t>
      </w:r>
      <w:r w:rsidRPr="005A00B1">
        <w:rPr>
          <w:lang w:val="en-US"/>
        </w:rPr>
        <w:t>tmpl</w:t>
      </w:r>
      <w:r w:rsidRPr="005A00B1">
        <w:t>=</w:t>
      </w:r>
      <w:r w:rsidRPr="005A00B1">
        <w:rPr>
          <w:lang w:val="en-US"/>
        </w:rPr>
        <w:t>com</w:t>
      </w:r>
      <w:r w:rsidRPr="005A00B1">
        <w:t xml:space="preserve"> (Сеть творческих учителей. Ин</w:t>
      </w:r>
      <w:r w:rsidRPr="005A00B1">
        <w:softHyphen/>
        <w:t>формационные технологии на уроках русского языка и литературы).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prosv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umk</w:t>
      </w:r>
      <w:r w:rsidRPr="005A00B1">
        <w:t>/</w:t>
      </w:r>
      <w:r w:rsidRPr="005A00B1">
        <w:rPr>
          <w:lang w:val="en-US"/>
        </w:rPr>
        <w:t>konkurs</w:t>
      </w:r>
      <w:r w:rsidRPr="005A00B1">
        <w:t>/</w:t>
      </w:r>
      <w:r w:rsidRPr="005A00B1">
        <w:rPr>
          <w:lang w:val="en-US"/>
        </w:rPr>
        <w:t>info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ob</w:t>
      </w:r>
      <w:r w:rsidRPr="005A00B1">
        <w:t>_</w:t>
      </w:r>
      <w:r w:rsidRPr="005A00B1">
        <w:rPr>
          <w:lang w:val="en-US"/>
        </w:rPr>
        <w:t>no</w:t>
      </w:r>
      <w:r w:rsidRPr="005A00B1">
        <w:t>=12267 (Работы победителей конкурса «Учи</w:t>
      </w:r>
      <w:r w:rsidRPr="005A00B1">
        <w:softHyphen/>
        <w:t>тель - учителю» издательства «Просвещение»).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spravka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 русского языка).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slovari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distsearch</w:t>
      </w:r>
      <w:r w:rsidRPr="005A00B1">
        <w:t xml:space="preserve"> (Словари. ру).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class</w:t>
      </w:r>
      <w:r w:rsidRPr="005A00B1">
        <w:t>/</w:t>
      </w:r>
      <w:r w:rsidRPr="005A00B1">
        <w:rPr>
          <w:lang w:val="en-US"/>
        </w:rPr>
        <w:t>coach</w:t>
      </w:r>
      <w:r w:rsidRPr="005A00B1">
        <w:t>/</w:t>
      </w:r>
      <w:r w:rsidRPr="005A00B1">
        <w:rPr>
          <w:lang w:val="en-US"/>
        </w:rPr>
        <w:t>tbgramota</w:t>
      </w:r>
      <w:r w:rsidRPr="005A00B1">
        <w:t xml:space="preserve"> (Учебник грамоты). 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служба).</w:t>
      </w:r>
    </w:p>
    <w:p w:rsidR="000F003F" w:rsidRPr="005A00B1" w:rsidRDefault="000F003F" w:rsidP="000F003F">
      <w:pPr>
        <w:pStyle w:val="a7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gramma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EXM</w:t>
      </w:r>
      <w:r w:rsidRPr="005A00B1">
        <w:t xml:space="preserve"> (Экзамены. Нормативные документы).</w:t>
      </w:r>
    </w:p>
    <w:p w:rsidR="000F003F" w:rsidRPr="005A00B1" w:rsidRDefault="000F003F" w:rsidP="000F003F">
      <w:pPr>
        <w:pStyle w:val="a7"/>
      </w:pPr>
    </w:p>
    <w:p w:rsidR="000F003F" w:rsidRPr="005A00B1" w:rsidRDefault="000F003F" w:rsidP="000F003F">
      <w:pPr>
        <w:pStyle w:val="a7"/>
      </w:pPr>
    </w:p>
    <w:p w:rsidR="000F003F" w:rsidRPr="005A00B1" w:rsidRDefault="000F003F" w:rsidP="000F003F">
      <w:pPr>
        <w:pStyle w:val="a7"/>
      </w:pPr>
    </w:p>
    <w:p w:rsidR="000F003F" w:rsidRPr="005A00B1" w:rsidRDefault="000F003F" w:rsidP="000F003F">
      <w:pPr>
        <w:pStyle w:val="a7"/>
      </w:pPr>
    </w:p>
    <w:p w:rsidR="000F003F" w:rsidRPr="005A00B1" w:rsidRDefault="000F003F" w:rsidP="000F003F">
      <w:pPr>
        <w:pStyle w:val="a7"/>
      </w:pPr>
    </w:p>
    <w:p w:rsidR="000F003F" w:rsidRDefault="000F003F" w:rsidP="000F003F"/>
    <w:p w:rsidR="006E2C76" w:rsidRDefault="006E2C76"/>
    <w:sectPr w:rsidR="006E2C76" w:rsidSect="006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20" w:rsidRDefault="000C4820" w:rsidP="000F003F">
      <w:pPr>
        <w:spacing w:after="0" w:line="240" w:lineRule="auto"/>
      </w:pPr>
      <w:r>
        <w:separator/>
      </w:r>
    </w:p>
  </w:endnote>
  <w:endnote w:type="continuationSeparator" w:id="1">
    <w:p w:rsidR="000C4820" w:rsidRDefault="000C4820" w:rsidP="000F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20" w:rsidRDefault="000C4820" w:rsidP="000F003F">
      <w:pPr>
        <w:spacing w:after="0" w:line="240" w:lineRule="auto"/>
      </w:pPr>
      <w:r>
        <w:separator/>
      </w:r>
    </w:p>
  </w:footnote>
  <w:footnote w:type="continuationSeparator" w:id="1">
    <w:p w:rsidR="000C4820" w:rsidRDefault="000C4820" w:rsidP="000F003F">
      <w:pPr>
        <w:spacing w:after="0" w:line="240" w:lineRule="auto"/>
      </w:pPr>
      <w:r>
        <w:continuationSeparator/>
      </w:r>
    </w:p>
  </w:footnote>
  <w:footnote w:id="2">
    <w:p w:rsidR="000F003F" w:rsidRDefault="000F003F" w:rsidP="000F003F">
      <w:pPr>
        <w:pStyle w:val="14"/>
        <w:shd w:val="clear" w:color="auto" w:fill="auto"/>
        <w:spacing w:line="240" w:lineRule="auto"/>
        <w:ind w:right="20"/>
        <w:jc w:val="both"/>
      </w:pPr>
      <w:r>
        <w:rPr>
          <w:rStyle w:val="aa"/>
          <w:color w:val="000000"/>
          <w:vertAlign w:val="superscript"/>
        </w:rPr>
        <w:footnoteRef/>
      </w:r>
      <w:r>
        <w:rPr>
          <w:rStyle w:val="2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  <w:sz w:val="16"/>
          <w:szCs w:val="16"/>
        </w:rPr>
        <w:t xml:space="preserve">Письмо Министерство образования и науки РФ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2"/>
            <w:rFonts w:ascii="Times New Roman" w:hAnsi="Times New Roman"/>
            <w:color w:val="000000"/>
            <w:sz w:val="16"/>
            <w:szCs w:val="16"/>
          </w:rPr>
          <w:t>2011 г</w:t>
        </w:r>
      </w:smartTag>
      <w:r>
        <w:rPr>
          <w:rStyle w:val="2"/>
          <w:rFonts w:ascii="Times New Roman" w:hAnsi="Times New Roman"/>
          <w:color w:val="000000"/>
          <w:sz w:val="16"/>
          <w:szCs w:val="16"/>
        </w:rPr>
        <w:t>.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8963A2A"/>
    <w:lvl w:ilvl="0">
      <w:start w:val="1"/>
      <w:numFmt w:val="bullet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7"/>
    <w:multiLevelType w:val="multilevel"/>
    <w:tmpl w:val="3D6831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2">
    <w:nsid w:val="00000009"/>
    <w:multiLevelType w:val="multilevel"/>
    <w:tmpl w:val="297022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3">
    <w:nsid w:val="0000000B"/>
    <w:multiLevelType w:val="multilevel"/>
    <w:tmpl w:val="73E6D1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4">
    <w:nsid w:val="0000000D"/>
    <w:multiLevelType w:val="multilevel"/>
    <w:tmpl w:val="E2FC9A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5">
    <w:nsid w:val="0000000F"/>
    <w:multiLevelType w:val="multilevel"/>
    <w:tmpl w:val="819E1D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6">
    <w:nsid w:val="00000011"/>
    <w:multiLevelType w:val="multilevel"/>
    <w:tmpl w:val="6680D96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7">
    <w:nsid w:val="00000013"/>
    <w:multiLevelType w:val="multilevel"/>
    <w:tmpl w:val="42FE8E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4E8"/>
    <w:rsid w:val="000C4820"/>
    <w:rsid w:val="000D321D"/>
    <w:rsid w:val="000F003F"/>
    <w:rsid w:val="001123B9"/>
    <w:rsid w:val="001B7B78"/>
    <w:rsid w:val="001F2343"/>
    <w:rsid w:val="002C7A99"/>
    <w:rsid w:val="002E3ED8"/>
    <w:rsid w:val="00347D7F"/>
    <w:rsid w:val="003A20FF"/>
    <w:rsid w:val="00515E61"/>
    <w:rsid w:val="00565327"/>
    <w:rsid w:val="005A5184"/>
    <w:rsid w:val="00651C85"/>
    <w:rsid w:val="006A2F4A"/>
    <w:rsid w:val="006E2C76"/>
    <w:rsid w:val="007C65C9"/>
    <w:rsid w:val="00823992"/>
    <w:rsid w:val="008816DC"/>
    <w:rsid w:val="00896CB2"/>
    <w:rsid w:val="008A1005"/>
    <w:rsid w:val="008D1A94"/>
    <w:rsid w:val="0092755D"/>
    <w:rsid w:val="009704E8"/>
    <w:rsid w:val="0099141B"/>
    <w:rsid w:val="009C4BEC"/>
    <w:rsid w:val="009F2AD8"/>
    <w:rsid w:val="00A04E56"/>
    <w:rsid w:val="00A210DB"/>
    <w:rsid w:val="00B57F2D"/>
    <w:rsid w:val="00BB2344"/>
    <w:rsid w:val="00BE52C5"/>
    <w:rsid w:val="00C41EA9"/>
    <w:rsid w:val="00CB408B"/>
    <w:rsid w:val="00D11CB1"/>
    <w:rsid w:val="00D5061E"/>
    <w:rsid w:val="00D66B18"/>
    <w:rsid w:val="00DE04D1"/>
    <w:rsid w:val="00E9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6"/>
  </w:style>
  <w:style w:type="paragraph" w:styleId="1">
    <w:name w:val="heading 1"/>
    <w:basedOn w:val="a"/>
    <w:next w:val="a"/>
    <w:link w:val="10"/>
    <w:qFormat/>
    <w:rsid w:val="009704E8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E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Основной текст + Курсив"/>
    <w:aliases w:val="Интервал 0 pt"/>
    <w:basedOn w:val="a0"/>
    <w:rsid w:val="009704E8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9704E8"/>
    <w:rPr>
      <w:rFonts w:ascii="Century Schoolbook" w:hAnsi="Century Schoolbook" w:cs="Century Schoolbook"/>
      <w:shd w:val="clear" w:color="auto" w:fill="FFFFFF"/>
    </w:rPr>
  </w:style>
  <w:style w:type="paragraph" w:styleId="a5">
    <w:name w:val="Body Text"/>
    <w:basedOn w:val="a"/>
    <w:link w:val="a4"/>
    <w:uiPriority w:val="99"/>
    <w:rsid w:val="009704E8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704E8"/>
  </w:style>
  <w:style w:type="character" w:customStyle="1" w:styleId="4">
    <w:name w:val="Заголовок №4_"/>
    <w:basedOn w:val="a0"/>
    <w:link w:val="41"/>
    <w:locked/>
    <w:rsid w:val="009704E8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rsid w:val="009704E8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</w:rPr>
  </w:style>
  <w:style w:type="character" w:customStyle="1" w:styleId="3">
    <w:name w:val="Заголовок №3_"/>
    <w:basedOn w:val="a0"/>
    <w:link w:val="31"/>
    <w:locked/>
    <w:rsid w:val="009704E8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9704E8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40">
    <w:name w:val="Основной текст (4)"/>
    <w:basedOn w:val="a0"/>
    <w:rsid w:val="009704E8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9704E8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42">
    <w:name w:val="Заголовок №4"/>
    <w:basedOn w:val="4"/>
    <w:rsid w:val="009704E8"/>
  </w:style>
  <w:style w:type="character" w:customStyle="1" w:styleId="a6">
    <w:name w:val="Основной текст + Полужирный"/>
    <w:aliases w:val="Курсив1,Курсив2,Основной текст (5) + Не полужирный"/>
    <w:basedOn w:val="a0"/>
    <w:rsid w:val="009704E8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0">
    <w:name w:val="Основной текст (8)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0">
    <w:name w:val="Заголовок №3"/>
    <w:basedOn w:val="3"/>
    <w:rsid w:val="009704E8"/>
  </w:style>
  <w:style w:type="character" w:customStyle="1" w:styleId="81">
    <w:name w:val="Основной текст + 8"/>
    <w:aliases w:val="5 pt2,Полужирный2,5 pt3,Основной текст + 6"/>
    <w:basedOn w:val="a0"/>
    <w:rsid w:val="009704E8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Полужирный"/>
    <w:basedOn w:val="a0"/>
    <w:rsid w:val="009704E8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4">
    <w:name w:val="Основной текст (4) + Не курсив"/>
    <w:basedOn w:val="a0"/>
    <w:rsid w:val="009704E8"/>
    <w:rPr>
      <w:rFonts w:ascii="Century Schoolbook" w:hAnsi="Century Schoolbook"/>
      <w:i/>
      <w:iCs/>
      <w:shd w:val="clear" w:color="auto" w:fill="FFFFFF"/>
    </w:rPr>
  </w:style>
  <w:style w:type="paragraph" w:styleId="a7">
    <w:name w:val="No Spacing"/>
    <w:uiPriority w:val="99"/>
    <w:qFormat/>
    <w:rsid w:val="0097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10"/>
    <w:locked/>
    <w:rsid w:val="009704E8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2"/>
    <w:rsid w:val="009704E8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customStyle="1" w:styleId="13">
    <w:name w:val="Заголовок №1"/>
    <w:basedOn w:val="12"/>
    <w:rsid w:val="009704E8"/>
  </w:style>
  <w:style w:type="paragraph" w:customStyle="1" w:styleId="western">
    <w:name w:val="western"/>
    <w:basedOn w:val="a"/>
    <w:rsid w:val="0097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0F003F"/>
    <w:rPr>
      <w:rFonts w:ascii="Times New Roman" w:hAnsi="Times New Roman" w:cs="Times New Roman" w:hint="default"/>
      <w:color w:val="0066CC"/>
      <w:u w:val="single"/>
    </w:rPr>
  </w:style>
  <w:style w:type="character" w:customStyle="1" w:styleId="a9">
    <w:name w:val="Сноска_"/>
    <w:basedOn w:val="a0"/>
    <w:link w:val="14"/>
    <w:locked/>
    <w:rsid w:val="000F003F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4">
    <w:name w:val="Сноска1"/>
    <w:basedOn w:val="a"/>
    <w:link w:val="a9"/>
    <w:rsid w:val="000F003F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aa">
    <w:name w:val="Сноска"/>
    <w:basedOn w:val="a9"/>
    <w:rsid w:val="000F003F"/>
    <w:rPr>
      <w:noProof/>
    </w:rPr>
  </w:style>
  <w:style w:type="character" w:customStyle="1" w:styleId="2">
    <w:name w:val="Сноска2"/>
    <w:basedOn w:val="a9"/>
    <w:rsid w:val="000F003F"/>
  </w:style>
  <w:style w:type="character" w:customStyle="1" w:styleId="9">
    <w:name w:val="Основной текст (9)"/>
    <w:basedOn w:val="a0"/>
    <w:rsid w:val="000F003F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8774</Words>
  <Characters>50016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33</cp:revision>
  <dcterms:created xsi:type="dcterms:W3CDTF">2016-11-23T15:02:00Z</dcterms:created>
  <dcterms:modified xsi:type="dcterms:W3CDTF">2018-10-30T03:20:00Z</dcterms:modified>
</cp:coreProperties>
</file>