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098" w:rsidRPr="00E716C2" w:rsidRDefault="00E716C2">
      <w:pPr>
        <w:rPr>
          <w:rFonts w:ascii="Times New Roman" w:hAnsi="Times New Roman" w:cs="Times New Roman"/>
          <w:b/>
          <w:sz w:val="28"/>
          <w:szCs w:val="28"/>
        </w:rPr>
      </w:pPr>
      <w:r w:rsidRPr="00E716C2">
        <w:rPr>
          <w:rFonts w:ascii="Times New Roman" w:hAnsi="Times New Roman" w:cs="Times New Roman"/>
          <w:b/>
          <w:sz w:val="28"/>
          <w:szCs w:val="28"/>
        </w:rPr>
        <w:t>Тема: «Тригонометрические неравенства»</w:t>
      </w:r>
    </w:p>
    <w:p w:rsidR="00E716C2" w:rsidRPr="00E716C2" w:rsidRDefault="00E716C2" w:rsidP="00E716C2">
      <w:pPr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716C2">
        <w:rPr>
          <w:rFonts w:ascii="Times New Roman" w:hAnsi="Times New Roman" w:cs="Times New Roman"/>
          <w:bCs/>
          <w:iCs/>
          <w:sz w:val="28"/>
          <w:szCs w:val="28"/>
        </w:rPr>
        <w:t xml:space="preserve">Если вспомнить определение тригонометрического уравнения – это уравнение, содержащее переменную под знаком тригонометрической функции, тогда легко можно дать определение тригонометрического неравенства – </w:t>
      </w:r>
      <w:r w:rsidRPr="00E716C2">
        <w:rPr>
          <w:rFonts w:ascii="Times New Roman" w:hAnsi="Times New Roman" w:cs="Times New Roman"/>
          <w:bCs/>
          <w:iCs/>
          <w:sz w:val="28"/>
          <w:szCs w:val="28"/>
          <w:u w:val="single"/>
        </w:rPr>
        <w:t>это неравенство, содержащие переменную под знаком тригонометрической функции</w:t>
      </w:r>
      <w:r w:rsidRPr="00E716C2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E716C2" w:rsidRPr="00E716C2" w:rsidRDefault="00E716C2" w:rsidP="00E716C2">
      <w:pPr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716C2">
        <w:rPr>
          <w:rFonts w:ascii="Times New Roman" w:hAnsi="Times New Roman" w:cs="Times New Roman"/>
          <w:bCs/>
          <w:iCs/>
          <w:sz w:val="28"/>
          <w:szCs w:val="28"/>
        </w:rPr>
        <w:t>Для решения тригонометрических неравенств мы будем использовать графический метод.</w:t>
      </w:r>
    </w:p>
    <w:p w:rsidR="00E716C2" w:rsidRPr="00E716C2" w:rsidRDefault="00E716C2" w:rsidP="00E716C2">
      <w:pPr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716C2">
        <w:rPr>
          <w:rFonts w:ascii="Times New Roman" w:hAnsi="Times New Roman" w:cs="Times New Roman"/>
          <w:bCs/>
          <w:iCs/>
          <w:sz w:val="28"/>
          <w:szCs w:val="28"/>
        </w:rPr>
        <w:t xml:space="preserve">Рассмотрим решение неравенства </w:t>
      </w:r>
      <w:r w:rsidRPr="00E716C2">
        <w:rPr>
          <w:rFonts w:ascii="Times New Roman" w:hAnsi="Times New Roman" w:cs="Times New Roman"/>
          <w:bCs/>
          <w:iCs/>
          <w:position w:val="-24"/>
          <w:sz w:val="28"/>
          <w:szCs w:val="28"/>
        </w:rPr>
        <w:object w:dxaOrig="8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pt;height:31pt" o:ole="">
            <v:imagedata r:id="rId6" o:title=""/>
          </v:shape>
          <o:OLEObject Type="Embed" ProgID="Equation.3" ShapeID="_x0000_i1025" DrawAspect="Content" ObjectID="_1650285372" r:id="rId7"/>
        </w:object>
      </w:r>
    </w:p>
    <w:p w:rsidR="00E716C2" w:rsidRPr="00E716C2" w:rsidRDefault="00E716C2" w:rsidP="00E716C2">
      <w:pPr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716C2">
        <w:rPr>
          <w:rFonts w:ascii="Times New Roman" w:hAnsi="Times New Roman" w:cs="Times New Roman"/>
          <w:bCs/>
          <w:iCs/>
          <w:sz w:val="28"/>
          <w:szCs w:val="28"/>
        </w:rPr>
        <w:t xml:space="preserve">Построим графики функций: </w:t>
      </w:r>
      <w:r w:rsidRPr="00E716C2">
        <w:rPr>
          <w:rFonts w:ascii="Times New Roman" w:hAnsi="Times New Roman" w:cs="Times New Roman"/>
          <w:bCs/>
          <w:iCs/>
          <w:position w:val="-10"/>
          <w:sz w:val="28"/>
          <w:szCs w:val="28"/>
        </w:rPr>
        <w:object w:dxaOrig="940" w:dyaOrig="260">
          <v:shape id="_x0000_i1026" type="#_x0000_t75" style="width:46.9pt;height:13.4pt" o:ole="">
            <v:imagedata r:id="rId8" o:title=""/>
          </v:shape>
          <o:OLEObject Type="Embed" ProgID="Equation.3" ShapeID="_x0000_i1026" DrawAspect="Content" ObjectID="_1650285373" r:id="rId9"/>
        </w:object>
      </w:r>
      <w:r w:rsidRPr="00E716C2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Pr="00E716C2">
        <w:rPr>
          <w:rFonts w:ascii="Times New Roman" w:hAnsi="Times New Roman" w:cs="Times New Roman"/>
          <w:bCs/>
          <w:iCs/>
          <w:position w:val="-24"/>
          <w:sz w:val="28"/>
          <w:szCs w:val="28"/>
        </w:rPr>
        <w:object w:dxaOrig="620" w:dyaOrig="620">
          <v:shape id="_x0000_i1027" type="#_x0000_t75" style="width:31pt;height:31pt" o:ole="">
            <v:imagedata r:id="rId10" o:title=""/>
          </v:shape>
          <o:OLEObject Type="Embed" ProgID="Equation.3" ShapeID="_x0000_i1027" DrawAspect="Content" ObjectID="_1650285374" r:id="rId11"/>
        </w:object>
      </w:r>
      <w:r w:rsidRPr="00E716C2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E716C2" w:rsidRPr="00E716C2" w:rsidRDefault="00E716C2" w:rsidP="00E716C2">
      <w:pPr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E716C2" w:rsidRPr="00E716C2" w:rsidRDefault="00E716C2" w:rsidP="00E716C2">
      <w:pPr>
        <w:rPr>
          <w:rFonts w:ascii="Times New Roman" w:hAnsi="Times New Roman" w:cs="Times New Roman"/>
          <w:sz w:val="28"/>
          <w:szCs w:val="28"/>
        </w:rPr>
      </w:pPr>
      <w:r w:rsidRPr="00E716C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34545E" wp14:editId="00958959">
                <wp:simplePos x="0" y="0"/>
                <wp:positionH relativeFrom="column">
                  <wp:posOffset>616585</wp:posOffset>
                </wp:positionH>
                <wp:positionV relativeFrom="paragraph">
                  <wp:posOffset>997585</wp:posOffset>
                </wp:positionV>
                <wp:extent cx="4753610" cy="7620"/>
                <wp:effectExtent l="20320" t="13335" r="17145" b="1714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753610" cy="762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55pt,78.55pt" to="422.85pt,7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" strokeweight="1.75pt"/>
            </w:pict>
          </mc:Fallback>
        </mc:AlternateContent>
      </w:r>
      <w:r w:rsidRPr="00E716C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3C2BDBA" wp14:editId="60F54A5B">
            <wp:extent cx="5932805" cy="2317750"/>
            <wp:effectExtent l="0" t="0" r="0" b="6350"/>
            <wp:docPr id="1" name="Рисунок 1" descr="ГРАФИК ФУНКЦИИ c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РАФИК ФУНКЦИИ co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231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6C2" w:rsidRPr="00E716C2" w:rsidRDefault="00E716C2" w:rsidP="00E716C2">
      <w:pPr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716C2">
        <w:rPr>
          <w:rFonts w:ascii="Times New Roman" w:hAnsi="Times New Roman" w:cs="Times New Roman"/>
          <w:bCs/>
          <w:iCs/>
          <w:sz w:val="28"/>
          <w:szCs w:val="28"/>
        </w:rPr>
        <w:t>Определим точки пересечения данных графиков:</w:t>
      </w:r>
    </w:p>
    <w:p w:rsidR="00E716C2" w:rsidRPr="00E716C2" w:rsidRDefault="00E716C2" w:rsidP="00E716C2">
      <w:pPr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716C2">
        <w:rPr>
          <w:rFonts w:ascii="Times New Roman" w:hAnsi="Times New Roman" w:cs="Times New Roman"/>
          <w:bCs/>
          <w:iCs/>
          <w:position w:val="-24"/>
          <w:sz w:val="28"/>
          <w:szCs w:val="28"/>
        </w:rPr>
        <w:object w:dxaOrig="1579" w:dyaOrig="620">
          <v:shape id="_x0000_i1028" type="#_x0000_t75" style="width:78.7pt;height:31pt" o:ole="">
            <v:imagedata r:id="rId13" o:title=""/>
          </v:shape>
          <o:OLEObject Type="Embed" ProgID="Equation.3" ShapeID="_x0000_i1028" DrawAspect="Content" ObjectID="_1650285375" r:id="rId14"/>
        </w:object>
      </w:r>
    </w:p>
    <w:p w:rsidR="00E716C2" w:rsidRPr="00E716C2" w:rsidRDefault="00E716C2" w:rsidP="00E716C2">
      <w:pPr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716C2">
        <w:rPr>
          <w:rFonts w:ascii="Times New Roman" w:hAnsi="Times New Roman" w:cs="Times New Roman"/>
          <w:bCs/>
          <w:iCs/>
          <w:sz w:val="28"/>
          <w:szCs w:val="28"/>
        </w:rPr>
        <w:t xml:space="preserve">Заштрихуем область, при которой значения функции </w:t>
      </w:r>
      <w:r w:rsidRPr="00E716C2">
        <w:rPr>
          <w:rFonts w:ascii="Times New Roman" w:hAnsi="Times New Roman" w:cs="Times New Roman"/>
          <w:bCs/>
          <w:iCs/>
          <w:position w:val="-10"/>
          <w:sz w:val="28"/>
          <w:szCs w:val="28"/>
        </w:rPr>
        <w:object w:dxaOrig="940" w:dyaOrig="260">
          <v:shape id="_x0000_i1029" type="#_x0000_t75" style="width:46.9pt;height:13.4pt" o:ole="">
            <v:imagedata r:id="rId8" o:title=""/>
          </v:shape>
          <o:OLEObject Type="Embed" ProgID="Equation.3" ShapeID="_x0000_i1029" DrawAspect="Content" ObjectID="_1650285376" r:id="rId15"/>
        </w:object>
      </w:r>
      <w:r w:rsidRPr="00E716C2">
        <w:rPr>
          <w:rFonts w:ascii="Times New Roman" w:hAnsi="Times New Roman" w:cs="Times New Roman"/>
          <w:bCs/>
          <w:iCs/>
          <w:sz w:val="28"/>
          <w:szCs w:val="28"/>
        </w:rPr>
        <w:t xml:space="preserve"> больше </w:t>
      </w:r>
      <w:r w:rsidRPr="00E716C2">
        <w:rPr>
          <w:rFonts w:ascii="Times New Roman" w:hAnsi="Times New Roman" w:cs="Times New Roman"/>
          <w:bCs/>
          <w:iCs/>
          <w:position w:val="-24"/>
          <w:sz w:val="28"/>
          <w:szCs w:val="28"/>
        </w:rPr>
        <w:object w:dxaOrig="620" w:dyaOrig="620">
          <v:shape id="_x0000_i1030" type="#_x0000_t75" style="width:31pt;height:31pt" o:ole="">
            <v:imagedata r:id="rId10" o:title=""/>
          </v:shape>
          <o:OLEObject Type="Embed" ProgID="Equation.3" ShapeID="_x0000_i1030" DrawAspect="Content" ObjectID="_1650285377" r:id="rId16"/>
        </w:object>
      </w:r>
    </w:p>
    <w:p w:rsidR="00E716C2" w:rsidRPr="00E716C2" w:rsidRDefault="00E716C2" w:rsidP="00E716C2">
      <w:pPr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716C2">
        <w:rPr>
          <w:rFonts w:ascii="Times New Roman" w:hAnsi="Times New Roman" w:cs="Times New Roman"/>
          <w:bCs/>
          <w:iCs/>
          <w:position w:val="-24"/>
          <w:sz w:val="28"/>
          <w:szCs w:val="28"/>
        </w:rPr>
        <w:object w:dxaOrig="840" w:dyaOrig="620">
          <v:shape id="_x0000_i1031" type="#_x0000_t75" style="width:41.85pt;height:31pt" o:ole="">
            <v:imagedata r:id="rId17" o:title=""/>
          </v:shape>
          <o:OLEObject Type="Embed" ProgID="Equation.3" ShapeID="_x0000_i1031" DrawAspect="Content" ObjectID="_1650285378" r:id="rId18"/>
        </w:object>
      </w:r>
      <w:r w:rsidRPr="00E716C2">
        <w:rPr>
          <w:rFonts w:ascii="Times New Roman" w:hAnsi="Times New Roman" w:cs="Times New Roman"/>
          <w:bCs/>
          <w:iCs/>
          <w:sz w:val="28"/>
          <w:szCs w:val="28"/>
        </w:rPr>
        <w:t xml:space="preserve">, если </w:t>
      </w:r>
      <w:r w:rsidRPr="00E716C2">
        <w:rPr>
          <w:rFonts w:ascii="Times New Roman" w:hAnsi="Times New Roman" w:cs="Times New Roman"/>
          <w:bCs/>
          <w:iCs/>
          <w:position w:val="-28"/>
          <w:sz w:val="28"/>
          <w:szCs w:val="28"/>
        </w:rPr>
        <w:object w:dxaOrig="1359" w:dyaOrig="680">
          <v:shape id="_x0000_i1032" type="#_x0000_t75" style="width:67.8pt;height:34.35pt" o:ole="">
            <v:imagedata r:id="rId19" o:title=""/>
          </v:shape>
          <o:OLEObject Type="Embed" ProgID="Equation.3" ShapeID="_x0000_i1032" DrawAspect="Content" ObjectID="_1650285379" r:id="rId20"/>
        </w:object>
      </w:r>
    </w:p>
    <w:p w:rsidR="00E716C2" w:rsidRPr="00E716C2" w:rsidRDefault="00E716C2" w:rsidP="00E716C2">
      <w:pPr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716C2">
        <w:rPr>
          <w:rFonts w:ascii="Times New Roman" w:hAnsi="Times New Roman" w:cs="Times New Roman"/>
          <w:bCs/>
          <w:iCs/>
          <w:sz w:val="28"/>
          <w:szCs w:val="28"/>
        </w:rPr>
        <w:t xml:space="preserve">Так как функция </w:t>
      </w:r>
      <w:r w:rsidRPr="00E716C2">
        <w:rPr>
          <w:rFonts w:ascii="Times New Roman" w:hAnsi="Times New Roman" w:cs="Times New Roman"/>
          <w:bCs/>
          <w:iCs/>
          <w:position w:val="-10"/>
          <w:sz w:val="28"/>
          <w:szCs w:val="28"/>
        </w:rPr>
        <w:object w:dxaOrig="940" w:dyaOrig="260">
          <v:shape id="_x0000_i1033" type="#_x0000_t75" style="width:46.9pt;height:13.4pt" o:ole="">
            <v:imagedata r:id="rId8" o:title=""/>
          </v:shape>
          <o:OLEObject Type="Embed" ProgID="Equation.3" ShapeID="_x0000_i1033" DrawAspect="Content" ObjectID="_1650285380" r:id="rId21"/>
        </w:object>
      </w:r>
      <w:r w:rsidRPr="00E716C2">
        <w:rPr>
          <w:rFonts w:ascii="Times New Roman" w:hAnsi="Times New Roman" w:cs="Times New Roman"/>
          <w:bCs/>
          <w:iCs/>
          <w:sz w:val="28"/>
          <w:szCs w:val="28"/>
        </w:rPr>
        <w:t xml:space="preserve"> периодическая (Т=</w:t>
      </w:r>
      <w:r w:rsidRPr="00E716C2">
        <w:rPr>
          <w:rFonts w:ascii="Times New Roman" w:hAnsi="Times New Roman" w:cs="Times New Roman"/>
          <w:bCs/>
          <w:iCs/>
          <w:position w:val="-6"/>
          <w:sz w:val="28"/>
          <w:szCs w:val="28"/>
        </w:rPr>
        <w:object w:dxaOrig="360" w:dyaOrig="279">
          <v:shape id="_x0000_i1034" type="#_x0000_t75" style="width:18.4pt;height:14.25pt" o:ole="">
            <v:imagedata r:id="rId22" o:title=""/>
          </v:shape>
          <o:OLEObject Type="Embed" ProgID="Equation.3" ShapeID="_x0000_i1034" DrawAspect="Content" ObjectID="_1650285381" r:id="rId23"/>
        </w:object>
      </w:r>
      <w:r w:rsidRPr="00E716C2">
        <w:rPr>
          <w:rFonts w:ascii="Times New Roman" w:hAnsi="Times New Roman" w:cs="Times New Roman"/>
          <w:bCs/>
          <w:iCs/>
          <w:sz w:val="28"/>
          <w:szCs w:val="28"/>
        </w:rPr>
        <w:t xml:space="preserve">), значит, </w:t>
      </w:r>
      <w:r w:rsidRPr="00E716C2">
        <w:rPr>
          <w:rFonts w:ascii="Times New Roman" w:hAnsi="Times New Roman" w:cs="Times New Roman"/>
          <w:bCs/>
          <w:iCs/>
          <w:position w:val="-28"/>
          <w:sz w:val="28"/>
          <w:szCs w:val="28"/>
        </w:rPr>
        <w:object w:dxaOrig="2500" w:dyaOrig="680">
          <v:shape id="_x0000_i1035" type="#_x0000_t75" style="width:124.75pt;height:34.35pt" o:ole="">
            <v:imagedata r:id="rId24" o:title=""/>
          </v:shape>
          <o:OLEObject Type="Embed" ProgID="Equation.3" ShapeID="_x0000_i1035" DrawAspect="Content" ObjectID="_1650285382" r:id="rId25"/>
        </w:object>
      </w:r>
      <w:r w:rsidRPr="00E716C2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Pr="00E716C2">
        <w:rPr>
          <w:rFonts w:ascii="Times New Roman" w:hAnsi="Times New Roman" w:cs="Times New Roman"/>
          <w:bCs/>
          <w:iCs/>
          <w:position w:val="-6"/>
          <w:sz w:val="28"/>
          <w:szCs w:val="28"/>
        </w:rPr>
        <w:object w:dxaOrig="639" w:dyaOrig="279">
          <v:shape id="_x0000_i1036" type="#_x0000_t75" style="width:31.8pt;height:14.25pt" o:ole="">
            <v:imagedata r:id="rId26" o:title=""/>
          </v:shape>
          <o:OLEObject Type="Embed" ProgID="Equation.3" ShapeID="_x0000_i1036" DrawAspect="Content" ObjectID="_1650285383" r:id="rId27"/>
        </w:object>
      </w:r>
    </w:p>
    <w:p w:rsidR="00E716C2" w:rsidRPr="00E716C2" w:rsidRDefault="00E716C2" w:rsidP="00E716C2">
      <w:pPr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716C2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Аналогично рассматривается решение неравенства </w:t>
      </w:r>
      <w:r w:rsidRPr="00E716C2">
        <w:rPr>
          <w:rFonts w:ascii="Times New Roman" w:hAnsi="Times New Roman" w:cs="Times New Roman"/>
          <w:bCs/>
          <w:iCs/>
          <w:position w:val="-10"/>
          <w:sz w:val="28"/>
          <w:szCs w:val="28"/>
        </w:rPr>
        <w:object w:dxaOrig="740" w:dyaOrig="320">
          <v:shape id="_x0000_i1037" type="#_x0000_t75" style="width:36.85pt;height:15.9pt" o:ole="">
            <v:imagedata r:id="rId28" o:title=""/>
          </v:shape>
          <o:OLEObject Type="Embed" ProgID="Equation.3" ShapeID="_x0000_i1037" DrawAspect="Content" ObjectID="_1650285384" r:id="rId29"/>
        </w:object>
      </w:r>
    </w:p>
    <w:p w:rsidR="00E716C2" w:rsidRDefault="00E716C2" w:rsidP="00E716C2">
      <w:pPr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716C2">
        <w:rPr>
          <w:rFonts w:ascii="Times New Roman" w:hAnsi="Times New Roman" w:cs="Times New Roman"/>
          <w:bCs/>
          <w:iCs/>
          <w:sz w:val="28"/>
          <w:szCs w:val="28"/>
        </w:rPr>
        <w:t xml:space="preserve">Ответ: </w:t>
      </w:r>
      <w:r w:rsidRPr="00E716C2">
        <w:rPr>
          <w:rFonts w:ascii="Times New Roman" w:hAnsi="Times New Roman" w:cs="Times New Roman"/>
          <w:bCs/>
          <w:iCs/>
          <w:position w:val="-28"/>
          <w:sz w:val="28"/>
          <w:szCs w:val="28"/>
        </w:rPr>
        <w:object w:dxaOrig="1640" w:dyaOrig="680">
          <v:shape id="_x0000_i1038" type="#_x0000_t75" style="width:82.05pt;height:34.35pt" o:ole="">
            <v:imagedata r:id="rId30" o:title=""/>
          </v:shape>
          <o:OLEObject Type="Embed" ProgID="Equation.3" ShapeID="_x0000_i1038" DrawAspect="Content" ObjectID="_1650285385" r:id="rId31"/>
        </w:object>
      </w:r>
      <w:r w:rsidRPr="00E716C2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Pr="00E716C2">
        <w:rPr>
          <w:rFonts w:ascii="Times New Roman" w:hAnsi="Times New Roman" w:cs="Times New Roman"/>
          <w:bCs/>
          <w:iCs/>
          <w:position w:val="-6"/>
          <w:sz w:val="28"/>
          <w:szCs w:val="28"/>
        </w:rPr>
        <w:object w:dxaOrig="639" w:dyaOrig="279">
          <v:shape id="_x0000_i1039" type="#_x0000_t75" style="width:31.8pt;height:14.25pt" o:ole="">
            <v:imagedata r:id="rId32" o:title=""/>
          </v:shape>
          <o:OLEObject Type="Embed" ProgID="Equation.3" ShapeID="_x0000_i1039" DrawAspect="Content" ObjectID="_1650285386" r:id="rId33"/>
        </w:object>
      </w:r>
    </w:p>
    <w:p w:rsidR="00E716C2" w:rsidRPr="00E716C2" w:rsidRDefault="00E716C2" w:rsidP="00E716C2">
      <w:pPr>
        <w:ind w:firstLine="708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E716C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Самостоятельная работа </w:t>
      </w:r>
    </w:p>
    <w:p w:rsidR="00E716C2" w:rsidRPr="00E716C2" w:rsidRDefault="00E716C2" w:rsidP="00E716C2">
      <w:pPr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716C2">
        <w:rPr>
          <w:rFonts w:ascii="Times New Roman" w:hAnsi="Times New Roman" w:cs="Times New Roman"/>
          <w:bCs/>
          <w:iCs/>
          <w:sz w:val="28"/>
          <w:szCs w:val="28"/>
        </w:rPr>
        <w:t>Студенты выполняют задание</w:t>
      </w:r>
      <w:r>
        <w:rPr>
          <w:rFonts w:ascii="Times New Roman" w:hAnsi="Times New Roman" w:cs="Times New Roman"/>
          <w:bCs/>
          <w:iCs/>
          <w:sz w:val="28"/>
          <w:szCs w:val="28"/>
        </w:rPr>
        <w:t>, д</w:t>
      </w:r>
      <w:r w:rsidRPr="00E716C2">
        <w:rPr>
          <w:rFonts w:ascii="Times New Roman" w:hAnsi="Times New Roman" w:cs="Times New Roman"/>
          <w:bCs/>
          <w:iCs/>
          <w:sz w:val="28"/>
          <w:szCs w:val="28"/>
        </w:rPr>
        <w:t>ля решения тригонометрических неравен</w:t>
      </w:r>
      <w:proofErr w:type="gramStart"/>
      <w:r w:rsidRPr="00E716C2">
        <w:rPr>
          <w:rFonts w:ascii="Times New Roman" w:hAnsi="Times New Roman" w:cs="Times New Roman"/>
          <w:bCs/>
          <w:iCs/>
          <w:sz w:val="28"/>
          <w:szCs w:val="28"/>
        </w:rPr>
        <w:t>ств гр</w:t>
      </w:r>
      <w:proofErr w:type="gramEnd"/>
      <w:r w:rsidRPr="00E716C2">
        <w:rPr>
          <w:rFonts w:ascii="Times New Roman" w:hAnsi="Times New Roman" w:cs="Times New Roman"/>
          <w:bCs/>
          <w:iCs/>
          <w:sz w:val="28"/>
          <w:szCs w:val="28"/>
        </w:rPr>
        <w:t xml:space="preserve">афическим способом можно использовать </w:t>
      </w:r>
      <w:r w:rsidRPr="00E716C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Приложение № 1 </w:t>
      </w:r>
      <w:r w:rsidRPr="00E716C2">
        <w:rPr>
          <w:rFonts w:ascii="Times New Roman" w:hAnsi="Times New Roman" w:cs="Times New Roman"/>
          <w:bCs/>
          <w:iCs/>
          <w:sz w:val="28"/>
          <w:szCs w:val="28"/>
        </w:rPr>
        <w:t>к данному занятию.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E716C2" w:rsidRPr="00E716C2" w:rsidTr="00A8417C">
        <w:tc>
          <w:tcPr>
            <w:tcW w:w="4785" w:type="dxa"/>
            <w:shd w:val="clear" w:color="auto" w:fill="auto"/>
          </w:tcPr>
          <w:p w:rsidR="00E716C2" w:rsidRPr="00E716C2" w:rsidRDefault="00E716C2" w:rsidP="00A8417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E716C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Вариант № 1</w:t>
            </w:r>
          </w:p>
          <w:p w:rsidR="00E716C2" w:rsidRPr="00E716C2" w:rsidRDefault="00E716C2" w:rsidP="00A8417C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E716C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Решить неравенств</w:t>
            </w:r>
            <w:proofErr w:type="gramStart"/>
            <w:r w:rsidRPr="00E716C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я решила, сверьте ответы)</w:t>
            </w:r>
          </w:p>
        </w:tc>
        <w:tc>
          <w:tcPr>
            <w:tcW w:w="4786" w:type="dxa"/>
            <w:shd w:val="clear" w:color="auto" w:fill="auto"/>
          </w:tcPr>
          <w:p w:rsidR="00E716C2" w:rsidRDefault="00E716C2" w:rsidP="00E716C2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Вариант № 2</w:t>
            </w:r>
          </w:p>
          <w:p w:rsidR="00E716C2" w:rsidRPr="00E716C2" w:rsidRDefault="00F96718" w:rsidP="00F96718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E716C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Решить неравенства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(</w:t>
            </w:r>
            <w:r w:rsidR="00E716C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Решите сами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, используя графики)</w:t>
            </w:r>
            <w:bookmarkStart w:id="0" w:name="_GoBack"/>
            <w:bookmarkEnd w:id="0"/>
          </w:p>
        </w:tc>
      </w:tr>
      <w:tr w:rsidR="00E716C2" w:rsidRPr="00E716C2" w:rsidTr="00A8417C">
        <w:tc>
          <w:tcPr>
            <w:tcW w:w="4785" w:type="dxa"/>
            <w:shd w:val="clear" w:color="auto" w:fill="auto"/>
          </w:tcPr>
          <w:p w:rsidR="00E716C2" w:rsidRPr="00E716C2" w:rsidRDefault="00E716C2" w:rsidP="00A8417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716C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1. </w:t>
            </w:r>
            <w:r w:rsidRPr="00E716C2">
              <w:rPr>
                <w:rFonts w:ascii="Times New Roman" w:hAnsi="Times New Roman" w:cs="Times New Roman"/>
                <w:bCs/>
                <w:iCs/>
                <w:position w:val="-24"/>
                <w:sz w:val="28"/>
                <w:szCs w:val="28"/>
              </w:rPr>
              <w:object w:dxaOrig="960" w:dyaOrig="620">
                <v:shape id="_x0000_i1040" type="#_x0000_t75" style="width:47.7pt;height:31pt" o:ole="">
                  <v:imagedata r:id="rId34" o:title=""/>
                </v:shape>
                <o:OLEObject Type="Embed" ProgID="Equation.3" ShapeID="_x0000_i1040" DrawAspect="Content" ObjectID="_1650285387" r:id="rId35"/>
              </w:object>
            </w:r>
          </w:p>
          <w:p w:rsidR="00E716C2" w:rsidRPr="00E716C2" w:rsidRDefault="00E716C2" w:rsidP="00A8417C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E716C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Ответ: </w:t>
            </w:r>
            <w:r w:rsidRPr="00E716C2">
              <w:rPr>
                <w:rFonts w:ascii="Times New Roman" w:hAnsi="Times New Roman" w:cs="Times New Roman"/>
                <w:bCs/>
                <w:i/>
                <w:iCs/>
                <w:position w:val="-28"/>
                <w:sz w:val="28"/>
                <w:szCs w:val="28"/>
              </w:rPr>
              <w:object w:dxaOrig="3060" w:dyaOrig="680">
                <v:shape id="_x0000_i1052" type="#_x0000_t75" style="width:153.2pt;height:34.35pt" o:ole="">
                  <v:imagedata r:id="rId36" o:title=""/>
                </v:shape>
                <o:OLEObject Type="Embed" ProgID="Equation.3" ShapeID="_x0000_i1052" DrawAspect="Content" ObjectID="_1650285388" r:id="rId37"/>
              </w:object>
            </w:r>
          </w:p>
        </w:tc>
        <w:tc>
          <w:tcPr>
            <w:tcW w:w="4786" w:type="dxa"/>
            <w:shd w:val="clear" w:color="auto" w:fill="auto"/>
          </w:tcPr>
          <w:p w:rsidR="00E716C2" w:rsidRPr="00E716C2" w:rsidRDefault="00E716C2" w:rsidP="00A8417C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E716C2">
              <w:rPr>
                <w:rFonts w:ascii="Times New Roman" w:hAnsi="Times New Roman" w:cs="Times New Roman"/>
                <w:bCs/>
                <w:i/>
                <w:iCs/>
                <w:position w:val="-24"/>
                <w:sz w:val="28"/>
                <w:szCs w:val="28"/>
              </w:rPr>
              <w:object w:dxaOrig="1080" w:dyaOrig="620">
                <v:shape id="_x0000_i1041" type="#_x0000_t75" style="width:54.4pt;height:31pt" o:ole="">
                  <v:imagedata r:id="rId38" o:title=""/>
                </v:shape>
                <o:OLEObject Type="Embed" ProgID="Equation.3" ShapeID="_x0000_i1041" DrawAspect="Content" ObjectID="_1650285389" r:id="rId39"/>
              </w:object>
            </w:r>
          </w:p>
          <w:p w:rsidR="00E716C2" w:rsidRPr="00E716C2" w:rsidRDefault="00E716C2" w:rsidP="00A8417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E716C2" w:rsidRPr="00E716C2" w:rsidTr="00A8417C">
        <w:tc>
          <w:tcPr>
            <w:tcW w:w="4785" w:type="dxa"/>
            <w:shd w:val="clear" w:color="auto" w:fill="auto"/>
          </w:tcPr>
          <w:p w:rsidR="00E716C2" w:rsidRPr="00E716C2" w:rsidRDefault="00E716C2" w:rsidP="00A8417C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E716C2">
              <w:rPr>
                <w:rFonts w:ascii="Times New Roman" w:hAnsi="Times New Roman" w:cs="Times New Roman"/>
                <w:bCs/>
                <w:i/>
                <w:iCs/>
                <w:position w:val="-24"/>
                <w:sz w:val="28"/>
                <w:szCs w:val="28"/>
              </w:rPr>
              <w:object w:dxaOrig="980" w:dyaOrig="680">
                <v:shape id="_x0000_i1042" type="#_x0000_t75" style="width:49.4pt;height:34.35pt" o:ole="">
                  <v:imagedata r:id="rId40" o:title=""/>
                </v:shape>
                <o:OLEObject Type="Embed" ProgID="Equation.3" ShapeID="_x0000_i1042" DrawAspect="Content" ObjectID="_1650285390" r:id="rId41"/>
              </w:object>
            </w:r>
          </w:p>
          <w:p w:rsidR="00E716C2" w:rsidRPr="00E716C2" w:rsidRDefault="00E716C2" w:rsidP="00A8417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716C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Ответ: </w:t>
            </w:r>
            <w:r w:rsidRPr="00E716C2">
              <w:rPr>
                <w:rFonts w:ascii="Times New Roman" w:hAnsi="Times New Roman" w:cs="Times New Roman"/>
                <w:bCs/>
                <w:i/>
                <w:iCs/>
                <w:position w:val="-28"/>
                <w:sz w:val="28"/>
                <w:szCs w:val="28"/>
              </w:rPr>
              <w:object w:dxaOrig="2720" w:dyaOrig="680">
                <v:shape id="_x0000_i1043" type="#_x0000_t75" style="width:135.65pt;height:34.35pt" o:ole="">
                  <v:imagedata r:id="rId42" o:title=""/>
                </v:shape>
                <o:OLEObject Type="Embed" ProgID="Equation.3" ShapeID="_x0000_i1043" DrawAspect="Content" ObjectID="_1650285391" r:id="rId43"/>
              </w:object>
            </w:r>
          </w:p>
        </w:tc>
        <w:tc>
          <w:tcPr>
            <w:tcW w:w="4786" w:type="dxa"/>
            <w:shd w:val="clear" w:color="auto" w:fill="auto"/>
          </w:tcPr>
          <w:p w:rsidR="00E716C2" w:rsidRPr="00E716C2" w:rsidRDefault="00E716C2" w:rsidP="00A8417C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E716C2">
              <w:rPr>
                <w:rFonts w:ascii="Times New Roman" w:hAnsi="Times New Roman" w:cs="Times New Roman"/>
                <w:bCs/>
                <w:i/>
                <w:iCs/>
                <w:position w:val="-24"/>
                <w:sz w:val="28"/>
                <w:szCs w:val="28"/>
              </w:rPr>
              <w:object w:dxaOrig="980" w:dyaOrig="680">
                <v:shape id="_x0000_i1044" type="#_x0000_t75" style="width:49.4pt;height:34.35pt" o:ole="">
                  <v:imagedata r:id="rId44" o:title=""/>
                </v:shape>
                <o:OLEObject Type="Embed" ProgID="Equation.3" ShapeID="_x0000_i1044" DrawAspect="Content" ObjectID="_1650285392" r:id="rId45"/>
              </w:object>
            </w:r>
          </w:p>
          <w:p w:rsidR="00E716C2" w:rsidRPr="00E716C2" w:rsidRDefault="00E716C2" w:rsidP="00A8417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E716C2" w:rsidRPr="00E716C2" w:rsidTr="00A8417C">
        <w:tc>
          <w:tcPr>
            <w:tcW w:w="4785" w:type="dxa"/>
            <w:shd w:val="clear" w:color="auto" w:fill="auto"/>
          </w:tcPr>
          <w:p w:rsidR="00E716C2" w:rsidRPr="00E716C2" w:rsidRDefault="00E716C2" w:rsidP="00A8417C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E716C2">
              <w:rPr>
                <w:rFonts w:ascii="Times New Roman" w:hAnsi="Times New Roman" w:cs="Times New Roman"/>
                <w:bCs/>
                <w:i/>
                <w:iCs/>
                <w:position w:val="-10"/>
                <w:sz w:val="28"/>
                <w:szCs w:val="28"/>
              </w:rPr>
              <w:object w:dxaOrig="880" w:dyaOrig="320">
                <v:shape id="_x0000_i1045" type="#_x0000_t75" style="width:44.35pt;height:15.9pt" o:ole="">
                  <v:imagedata r:id="rId46" o:title=""/>
                </v:shape>
                <o:OLEObject Type="Embed" ProgID="Equation.3" ShapeID="_x0000_i1045" DrawAspect="Content" ObjectID="_1650285393" r:id="rId47"/>
              </w:object>
            </w:r>
          </w:p>
          <w:p w:rsidR="00E716C2" w:rsidRPr="00E716C2" w:rsidRDefault="00E716C2" w:rsidP="00A8417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716C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Ответ: решений нет, т. к. </w:t>
            </w:r>
            <w:r w:rsidRPr="00E716C2">
              <w:rPr>
                <w:rFonts w:ascii="Times New Roman" w:hAnsi="Times New Roman" w:cs="Times New Roman"/>
                <w:bCs/>
                <w:i/>
                <w:iCs/>
                <w:position w:val="-12"/>
                <w:sz w:val="28"/>
                <w:szCs w:val="28"/>
              </w:rPr>
              <w:object w:dxaOrig="1260" w:dyaOrig="360">
                <v:shape id="_x0000_i1046" type="#_x0000_t75" style="width:62.8pt;height:18.4pt" o:ole="">
                  <v:imagedata r:id="rId48" o:title=""/>
                </v:shape>
                <o:OLEObject Type="Embed" ProgID="Equation.3" ShapeID="_x0000_i1046" DrawAspect="Content" ObjectID="_1650285394" r:id="rId49"/>
              </w:object>
            </w:r>
          </w:p>
        </w:tc>
        <w:tc>
          <w:tcPr>
            <w:tcW w:w="4786" w:type="dxa"/>
            <w:shd w:val="clear" w:color="auto" w:fill="auto"/>
          </w:tcPr>
          <w:p w:rsidR="00E716C2" w:rsidRPr="00E716C2" w:rsidRDefault="00E716C2" w:rsidP="00A8417C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E716C2">
              <w:rPr>
                <w:rFonts w:ascii="Times New Roman" w:hAnsi="Times New Roman" w:cs="Times New Roman"/>
                <w:bCs/>
                <w:i/>
                <w:iCs/>
                <w:position w:val="-10"/>
                <w:sz w:val="28"/>
                <w:szCs w:val="28"/>
              </w:rPr>
              <w:object w:dxaOrig="720" w:dyaOrig="320">
                <v:shape id="_x0000_i1047" type="#_x0000_t75" style="width:36pt;height:15.9pt" o:ole="">
                  <v:imagedata r:id="rId50" o:title=""/>
                </v:shape>
                <o:OLEObject Type="Embed" ProgID="Equation.3" ShapeID="_x0000_i1047" DrawAspect="Content" ObjectID="_1650285395" r:id="rId51"/>
              </w:object>
            </w:r>
          </w:p>
          <w:p w:rsidR="00E716C2" w:rsidRPr="00E716C2" w:rsidRDefault="00E716C2" w:rsidP="00A8417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E716C2" w:rsidRPr="00E716C2" w:rsidTr="00A8417C">
        <w:tc>
          <w:tcPr>
            <w:tcW w:w="4785" w:type="dxa"/>
            <w:shd w:val="clear" w:color="auto" w:fill="auto"/>
          </w:tcPr>
          <w:p w:rsidR="00E716C2" w:rsidRPr="00E716C2" w:rsidRDefault="00E716C2" w:rsidP="00A8417C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E716C2">
              <w:rPr>
                <w:rFonts w:ascii="Times New Roman" w:hAnsi="Times New Roman" w:cs="Times New Roman"/>
                <w:bCs/>
                <w:i/>
                <w:iCs/>
                <w:position w:val="-24"/>
                <w:sz w:val="28"/>
                <w:szCs w:val="28"/>
              </w:rPr>
              <w:object w:dxaOrig="920" w:dyaOrig="620">
                <v:shape id="_x0000_i1048" type="#_x0000_t75" style="width:46.05pt;height:31pt" o:ole="">
                  <v:imagedata r:id="rId52" o:title=""/>
                </v:shape>
                <o:OLEObject Type="Embed" ProgID="Equation.3" ShapeID="_x0000_i1048" DrawAspect="Content" ObjectID="_1650285396" r:id="rId53"/>
              </w:object>
            </w:r>
          </w:p>
          <w:p w:rsidR="00E716C2" w:rsidRPr="00E716C2" w:rsidRDefault="00E716C2" w:rsidP="00A8417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716C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Ответ: </w:t>
            </w:r>
            <w:r w:rsidRPr="00E716C2">
              <w:rPr>
                <w:rFonts w:ascii="Times New Roman" w:hAnsi="Times New Roman" w:cs="Times New Roman"/>
                <w:bCs/>
                <w:i/>
                <w:iCs/>
                <w:position w:val="-10"/>
                <w:sz w:val="28"/>
                <w:szCs w:val="28"/>
              </w:rPr>
              <w:object w:dxaOrig="2500" w:dyaOrig="340">
                <v:shape id="_x0000_i1049" type="#_x0000_t75" style="width:124.75pt;height:16.75pt" o:ole="">
                  <v:imagedata r:id="rId54" o:title=""/>
                </v:shape>
                <o:OLEObject Type="Embed" ProgID="Equation.3" ShapeID="_x0000_i1049" DrawAspect="Content" ObjectID="_1650285397" r:id="rId55"/>
              </w:object>
            </w:r>
          </w:p>
        </w:tc>
        <w:tc>
          <w:tcPr>
            <w:tcW w:w="4786" w:type="dxa"/>
            <w:shd w:val="clear" w:color="auto" w:fill="auto"/>
          </w:tcPr>
          <w:p w:rsidR="00E716C2" w:rsidRPr="00E716C2" w:rsidRDefault="00E716C2" w:rsidP="00A8417C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E716C2">
              <w:rPr>
                <w:rFonts w:ascii="Times New Roman" w:hAnsi="Times New Roman" w:cs="Times New Roman"/>
                <w:bCs/>
                <w:i/>
                <w:iCs/>
                <w:position w:val="-6"/>
                <w:sz w:val="28"/>
                <w:szCs w:val="28"/>
              </w:rPr>
              <w:object w:dxaOrig="1040" w:dyaOrig="279">
                <v:shape id="_x0000_i1050" type="#_x0000_t75" style="width:51.9pt;height:14.25pt" o:ole="">
                  <v:imagedata r:id="rId56" o:title=""/>
                </v:shape>
                <o:OLEObject Type="Embed" ProgID="Equation.3" ShapeID="_x0000_i1050" DrawAspect="Content" ObjectID="_1650285398" r:id="rId57"/>
              </w:object>
            </w:r>
          </w:p>
          <w:p w:rsidR="00E716C2" w:rsidRPr="00E716C2" w:rsidRDefault="00E716C2" w:rsidP="00A8417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</w:tbl>
    <w:p w:rsidR="00E716C2" w:rsidRDefault="00E716C2">
      <w:pPr>
        <w:rPr>
          <w:rFonts w:ascii="Times New Roman" w:hAnsi="Times New Roman" w:cs="Times New Roman"/>
          <w:sz w:val="28"/>
          <w:szCs w:val="28"/>
        </w:rPr>
      </w:pPr>
    </w:p>
    <w:p w:rsidR="00F96718" w:rsidRDefault="00F96718" w:rsidP="00E716C2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F96718" w:rsidRDefault="00F96718" w:rsidP="00E716C2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F96718" w:rsidRDefault="00F96718" w:rsidP="00E716C2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F96718" w:rsidRDefault="00F96718" w:rsidP="00E716C2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E716C2" w:rsidRPr="00E716C2" w:rsidRDefault="00E716C2" w:rsidP="00E716C2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E716C2">
        <w:rPr>
          <w:rFonts w:ascii="Times New Roman" w:hAnsi="Times New Roman" w:cs="Times New Roman"/>
          <w:i/>
          <w:sz w:val="28"/>
          <w:szCs w:val="28"/>
        </w:rPr>
        <w:lastRenderedPageBreak/>
        <w:t>Приложение № 1</w:t>
      </w:r>
    </w:p>
    <w:p w:rsidR="00E716C2" w:rsidRPr="00E716C2" w:rsidRDefault="00E716C2" w:rsidP="00E716C2">
      <w:pPr>
        <w:jc w:val="center"/>
        <w:rPr>
          <w:rFonts w:ascii="Times New Roman" w:hAnsi="Times New Roman" w:cs="Times New Roman"/>
          <w:sz w:val="28"/>
          <w:szCs w:val="28"/>
        </w:rPr>
      </w:pPr>
      <w:r w:rsidRPr="00E716C2">
        <w:rPr>
          <w:rFonts w:ascii="Times New Roman" w:hAnsi="Times New Roman" w:cs="Times New Roman"/>
          <w:sz w:val="28"/>
          <w:szCs w:val="28"/>
        </w:rPr>
        <w:t xml:space="preserve">Графики тригонометрических функций </w:t>
      </w:r>
      <w:r w:rsidRPr="00E716C2">
        <w:rPr>
          <w:rFonts w:ascii="Times New Roman" w:hAnsi="Times New Roman" w:cs="Times New Roman"/>
          <w:position w:val="-10"/>
          <w:sz w:val="28"/>
          <w:szCs w:val="28"/>
        </w:rPr>
        <w:object w:dxaOrig="1800" w:dyaOrig="320">
          <v:shape id="_x0000_i1051" type="#_x0000_t75" style="width:90.4pt;height:15.9pt" o:ole="">
            <v:imagedata r:id="rId58" o:title=""/>
          </v:shape>
          <o:OLEObject Type="Embed" ProgID="Equation.3" ShapeID="_x0000_i1051" DrawAspect="Content" ObjectID="_1650285399" r:id="rId59"/>
        </w:object>
      </w:r>
    </w:p>
    <w:p w:rsidR="00E716C2" w:rsidRPr="00E716C2" w:rsidRDefault="00E716C2" w:rsidP="00E716C2">
      <w:pPr>
        <w:rPr>
          <w:rFonts w:ascii="Times New Roman" w:hAnsi="Times New Roman" w:cs="Times New Roman"/>
          <w:sz w:val="28"/>
          <w:szCs w:val="28"/>
        </w:rPr>
      </w:pPr>
    </w:p>
    <w:p w:rsidR="00E716C2" w:rsidRPr="00E716C2" w:rsidRDefault="00E716C2" w:rsidP="00E716C2">
      <w:pPr>
        <w:rPr>
          <w:rFonts w:ascii="Times New Roman" w:hAnsi="Times New Roman" w:cs="Times New Roman"/>
          <w:sz w:val="28"/>
          <w:szCs w:val="28"/>
        </w:rPr>
      </w:pPr>
      <w:r w:rsidRPr="00E716C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04C2F31" wp14:editId="05BB137E">
            <wp:extent cx="5932805" cy="2317750"/>
            <wp:effectExtent l="0" t="0" r="0" b="6350"/>
            <wp:docPr id="8" name="Рисунок 8" descr="ГРАФИК ФУНКЦИИ c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ГРАФИК ФУНКЦИИ co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231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6C2" w:rsidRPr="00E716C2" w:rsidRDefault="00E716C2" w:rsidP="00E716C2">
      <w:pPr>
        <w:rPr>
          <w:rFonts w:ascii="Times New Roman" w:hAnsi="Times New Roman" w:cs="Times New Roman"/>
          <w:sz w:val="28"/>
          <w:szCs w:val="28"/>
        </w:rPr>
      </w:pPr>
      <w:r w:rsidRPr="00E716C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4E76E16" wp14:editId="6D773BBC">
            <wp:extent cx="5932805" cy="2317750"/>
            <wp:effectExtent l="0" t="0" r="0" b="6350"/>
            <wp:docPr id="7" name="Рисунок 7" descr="ГРАФИК ФУНКЦИИ c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ГРАФИК ФУНКЦИИ co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231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6C2" w:rsidRPr="00F96718" w:rsidRDefault="00E716C2" w:rsidP="00E716C2">
      <w:pPr>
        <w:rPr>
          <w:rFonts w:ascii="Times New Roman" w:hAnsi="Times New Roman" w:cs="Times New Roman"/>
          <w:sz w:val="28"/>
          <w:szCs w:val="28"/>
        </w:rPr>
      </w:pPr>
      <w:r w:rsidRPr="00E716C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23B8B05" wp14:editId="1150EBB4">
            <wp:extent cx="5932805" cy="2317750"/>
            <wp:effectExtent l="0" t="0" r="0" b="6350"/>
            <wp:docPr id="6" name="Рисунок 6" descr="ГРАФИК ФУНКЦИИ c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ГРАФИК ФУНКЦИИ co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231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6C2" w:rsidRPr="00E716C2" w:rsidRDefault="00E716C2" w:rsidP="00E716C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716C2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86F044C" wp14:editId="0604C263">
            <wp:extent cx="5932805" cy="2317750"/>
            <wp:effectExtent l="0" t="0" r="0" b="6350"/>
            <wp:docPr id="5" name="Рисунок 5" descr="ГРАФИК ФУНКЦИИ s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ГРАФИК ФУНКЦИИ sin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231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6C2" w:rsidRPr="00E716C2" w:rsidRDefault="00E716C2" w:rsidP="00E716C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716C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FA1FD38" wp14:editId="047C4276">
            <wp:extent cx="5932805" cy="2317750"/>
            <wp:effectExtent l="0" t="0" r="0" b="6350"/>
            <wp:docPr id="4" name="Рисунок 4" descr="ГРАФИК ФУНКЦИИ s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ГРАФИК ФУНКЦИИ sin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231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6C2" w:rsidRPr="00E716C2" w:rsidRDefault="00E716C2" w:rsidP="00E716C2">
      <w:pPr>
        <w:rPr>
          <w:rFonts w:ascii="Times New Roman" w:hAnsi="Times New Roman" w:cs="Times New Roman"/>
          <w:sz w:val="28"/>
          <w:szCs w:val="28"/>
        </w:rPr>
      </w:pPr>
      <w:r w:rsidRPr="00E716C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E0E58BF" wp14:editId="776F73D8">
            <wp:extent cx="5932805" cy="2317750"/>
            <wp:effectExtent l="0" t="0" r="0" b="6350"/>
            <wp:docPr id="3" name="Рисунок 3" descr="ГРАФИК ФУНКЦИИ s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ГРАФИК ФУНКЦИИ sin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231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716C2" w:rsidRPr="00E716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26740"/>
    <w:multiLevelType w:val="hybridMultilevel"/>
    <w:tmpl w:val="C434A574"/>
    <w:lvl w:ilvl="0" w:tplc="A60A37E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E98"/>
    <w:rsid w:val="00051098"/>
    <w:rsid w:val="005B3E98"/>
    <w:rsid w:val="00E716C2"/>
    <w:rsid w:val="00F9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16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16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0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6.bin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4.wmf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6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61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oleObject" Target="embeddings/oleObject14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jpe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8" Type="http://schemas.openxmlformats.org/officeDocument/2006/relationships/image" Target="media/image2.wmf"/><Relationship Id="rId51" Type="http://schemas.openxmlformats.org/officeDocument/2006/relationships/oleObject" Target="embeddings/oleObject24.bin"/><Relationship Id="rId3" Type="http://schemas.microsoft.com/office/2007/relationships/stylesWithEffects" Target="stylesWithEffects.xml"/><Relationship Id="rId12" Type="http://schemas.openxmlformats.org/officeDocument/2006/relationships/image" Target="media/image4.jpeg"/><Relationship Id="rId17" Type="http://schemas.openxmlformats.org/officeDocument/2006/relationships/image" Target="media/image6.wmf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Суперкомп</dc:creator>
  <cp:keywords/>
  <dc:description/>
  <cp:lastModifiedBy>Суперкомп</cp:lastModifiedBy>
  <cp:revision>2</cp:revision>
  <dcterms:created xsi:type="dcterms:W3CDTF">2020-05-06T08:34:00Z</dcterms:created>
  <dcterms:modified xsi:type="dcterms:W3CDTF">2020-05-06T08:47:00Z</dcterms:modified>
</cp:coreProperties>
</file>