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33" w:rsidRPr="005777E6" w:rsidRDefault="009D1433" w:rsidP="009D1433">
      <w:pPr>
        <w:jc w:val="center"/>
        <w:rPr>
          <w:sz w:val="28"/>
          <w:szCs w:val="28"/>
        </w:rPr>
      </w:pPr>
      <w:r w:rsidRPr="005777E6">
        <w:rPr>
          <w:rStyle w:val="1"/>
          <w:sz w:val="28"/>
          <w:szCs w:val="28"/>
        </w:rPr>
        <w:t>Тема: «Задачи на подсчет числа размещений.»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 xml:space="preserve">Цель: ввести понятие «размещение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элементов по k» вывести формулу, учить её применять к решению задач, формировать умение различать понятия перестановка и размещение.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I. Организационный момент.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II. Устный счёт.</w:t>
      </w:r>
    </w:p>
    <w:p w:rsidR="009D1433" w:rsidRPr="005777E6" w:rsidRDefault="009D1433" w:rsidP="009D1433">
      <w:pPr>
        <w:ind w:left="-284"/>
        <w:rPr>
          <w:sz w:val="28"/>
          <w:szCs w:val="28"/>
        </w:rPr>
      </w:pPr>
      <w:r w:rsidRPr="005777E6">
        <w:rPr>
          <w:sz w:val="28"/>
          <w:szCs w:val="28"/>
        </w:rPr>
        <w:t xml:space="preserve">      Вопросы: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1.Что такое перестановка?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 xml:space="preserve">2.Чему равно число различных перестановок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предметов?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3.Что такое факториал натурального числа?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 xml:space="preserve">4.Чему равно </w:t>
      </w:r>
      <w:proofErr w:type="gramStart"/>
      <w:r w:rsidRPr="005777E6">
        <w:rPr>
          <w:sz w:val="28"/>
          <w:szCs w:val="28"/>
        </w:rPr>
        <w:t>1!,</w:t>
      </w:r>
      <w:proofErr w:type="gramEnd"/>
      <w:r w:rsidRPr="005777E6">
        <w:rPr>
          <w:sz w:val="28"/>
          <w:szCs w:val="28"/>
        </w:rPr>
        <w:t xml:space="preserve"> 2!, 4!, 5!?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5.Составьте задачу, в которой надо найти число различных перестановок.</w:t>
      </w:r>
    </w:p>
    <w:p w:rsidR="009D1433" w:rsidRPr="005777E6" w:rsidRDefault="009D1433" w:rsidP="009D1433">
      <w:pPr>
        <w:ind w:firstLine="360"/>
        <w:jc w:val="center"/>
        <w:rPr>
          <w:sz w:val="28"/>
          <w:szCs w:val="28"/>
        </w:rPr>
      </w:pPr>
      <w:r w:rsidRPr="005777E6">
        <w:rPr>
          <w:sz w:val="28"/>
          <w:szCs w:val="28"/>
        </w:rPr>
        <w:t>(машины на ремонте в автосервисе)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 xml:space="preserve">6. Сколько 3-х </w:t>
      </w:r>
      <w:proofErr w:type="spellStart"/>
      <w:r w:rsidRPr="005777E6">
        <w:rPr>
          <w:sz w:val="28"/>
          <w:szCs w:val="28"/>
        </w:rPr>
        <w:t>значных</w:t>
      </w:r>
      <w:proofErr w:type="spellEnd"/>
      <w:r w:rsidRPr="005777E6">
        <w:rPr>
          <w:sz w:val="28"/>
          <w:szCs w:val="28"/>
        </w:rPr>
        <w:t xml:space="preserve"> чисел можно составить из цифр 1,3,5, используя в записи числа каждую из них не более одного раза?</w:t>
      </w:r>
    </w:p>
    <w:p w:rsidR="009D1433" w:rsidRPr="005777E6" w:rsidRDefault="009D1433" w:rsidP="009D1433">
      <w:pPr>
        <w:ind w:firstLine="360"/>
        <w:jc w:val="right"/>
        <w:rPr>
          <w:sz w:val="28"/>
          <w:szCs w:val="28"/>
        </w:rPr>
      </w:pPr>
      <w:r w:rsidRPr="005777E6">
        <w:rPr>
          <w:sz w:val="28"/>
          <w:szCs w:val="28"/>
        </w:rPr>
        <w:t>(</w:t>
      </w:r>
      <w:proofErr w:type="gramStart"/>
      <w:r w:rsidRPr="005777E6">
        <w:rPr>
          <w:sz w:val="28"/>
          <w:szCs w:val="28"/>
        </w:rPr>
        <w:t>3!=</w:t>
      </w:r>
      <w:proofErr w:type="gramEnd"/>
      <w:r w:rsidRPr="005777E6">
        <w:rPr>
          <w:sz w:val="28"/>
          <w:szCs w:val="28"/>
        </w:rPr>
        <w:t>6)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 xml:space="preserve">7. Сколько 2-х </w:t>
      </w:r>
      <w:proofErr w:type="spellStart"/>
      <w:r w:rsidRPr="005777E6">
        <w:rPr>
          <w:sz w:val="28"/>
          <w:szCs w:val="28"/>
        </w:rPr>
        <w:t>значных</w:t>
      </w:r>
      <w:proofErr w:type="spellEnd"/>
      <w:r w:rsidRPr="005777E6">
        <w:rPr>
          <w:sz w:val="28"/>
          <w:szCs w:val="28"/>
        </w:rPr>
        <w:t xml:space="preserve"> чисел можно составить из цифр 1,3,5, используя в записи числа каждую из них не более одного раза?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>Есть ли сходство между 6 и 7 задачами?</w:t>
      </w:r>
    </w:p>
    <w:p w:rsidR="009D1433" w:rsidRPr="005777E6" w:rsidRDefault="009D1433" w:rsidP="009D1433">
      <w:pPr>
        <w:ind w:firstLine="360"/>
        <w:jc w:val="center"/>
        <w:rPr>
          <w:sz w:val="28"/>
          <w:szCs w:val="28"/>
        </w:rPr>
      </w:pPr>
      <w:proofErr w:type="gramStart"/>
      <w:r w:rsidRPr="005777E6">
        <w:rPr>
          <w:sz w:val="28"/>
          <w:szCs w:val="28"/>
        </w:rPr>
        <w:t>( в</w:t>
      </w:r>
      <w:proofErr w:type="gramEnd"/>
      <w:r w:rsidRPr="005777E6">
        <w:rPr>
          <w:sz w:val="28"/>
          <w:szCs w:val="28"/>
        </w:rPr>
        <w:t xml:space="preserve"> 6-ой: из 3-х элементов по 3 = перестановка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по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>;</w:t>
      </w:r>
    </w:p>
    <w:p w:rsidR="009D1433" w:rsidRPr="005777E6" w:rsidRDefault="009D1433" w:rsidP="009D1433">
      <w:pPr>
        <w:ind w:firstLine="360"/>
        <w:jc w:val="center"/>
        <w:rPr>
          <w:sz w:val="28"/>
          <w:szCs w:val="28"/>
        </w:rPr>
      </w:pPr>
      <w:r w:rsidRPr="005777E6">
        <w:rPr>
          <w:sz w:val="28"/>
          <w:szCs w:val="28"/>
        </w:rPr>
        <w:t xml:space="preserve">в 7-ой: из 3-х элементов по 2 = размещения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по k)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>II. Изучение нового материала.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 xml:space="preserve">Мы встретились со случаем, где нужно выбрать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элементов любые </w:t>
      </w:r>
      <w:r w:rsidRPr="005777E6">
        <w:rPr>
          <w:sz w:val="28"/>
          <w:szCs w:val="28"/>
          <w:lang w:val="en-US"/>
        </w:rPr>
        <w:t>k</w:t>
      </w:r>
      <w:r w:rsidRPr="005777E6">
        <w:rPr>
          <w:sz w:val="28"/>
          <w:szCs w:val="28"/>
        </w:rPr>
        <w:t xml:space="preserve"> и расставить их на </w:t>
      </w:r>
      <w:r w:rsidRPr="005777E6">
        <w:rPr>
          <w:sz w:val="28"/>
          <w:szCs w:val="28"/>
          <w:lang w:val="en-US"/>
        </w:rPr>
        <w:t>k</w:t>
      </w:r>
      <w:r w:rsidRPr="005777E6">
        <w:rPr>
          <w:sz w:val="28"/>
          <w:szCs w:val="28"/>
        </w:rPr>
        <w:t xml:space="preserve"> мест. Такие комбинации называются размещениями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элементов по k и обозначатся </w:t>
      </w:r>
      <w:r w:rsidRPr="005777E6">
        <w:rPr>
          <w:position w:val="-12"/>
          <w:sz w:val="28"/>
          <w:szCs w:val="28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9.5pt" o:ole="">
            <v:imagedata r:id="rId4" o:title=""/>
          </v:shape>
          <o:OLEObject Type="Embed" ProgID="Equation.3" ShapeID="_x0000_i1025" DrawAspect="Content" ObjectID="_1648636131" r:id="rId5"/>
        </w:object>
      </w:r>
      <w:r w:rsidRPr="005777E6">
        <w:rPr>
          <w:sz w:val="28"/>
          <w:szCs w:val="28"/>
        </w:rPr>
        <w:t>.</w:t>
      </w:r>
    </w:p>
    <w:p w:rsidR="009D1433" w:rsidRPr="005777E6" w:rsidRDefault="009D1433" w:rsidP="009D1433">
      <w:pPr>
        <w:ind w:firstLine="360"/>
        <w:rPr>
          <w:i/>
          <w:sz w:val="28"/>
          <w:szCs w:val="28"/>
        </w:rPr>
      </w:pPr>
      <w:r w:rsidRPr="005777E6">
        <w:rPr>
          <w:sz w:val="28"/>
          <w:szCs w:val="28"/>
        </w:rPr>
        <w:t xml:space="preserve">Итак, </w:t>
      </w:r>
      <w:r w:rsidRPr="005777E6">
        <w:rPr>
          <w:i/>
          <w:sz w:val="28"/>
          <w:szCs w:val="28"/>
        </w:rPr>
        <w:t xml:space="preserve">размещением из </w:t>
      </w:r>
      <w:r w:rsidRPr="005777E6">
        <w:rPr>
          <w:i/>
          <w:sz w:val="28"/>
          <w:szCs w:val="28"/>
          <w:lang w:val="en-US"/>
        </w:rPr>
        <w:t>n</w:t>
      </w:r>
      <w:r w:rsidRPr="005777E6">
        <w:rPr>
          <w:i/>
          <w:sz w:val="28"/>
          <w:szCs w:val="28"/>
        </w:rPr>
        <w:t xml:space="preserve"> элементов по k (</w:t>
      </w:r>
      <w:r w:rsidRPr="005777E6">
        <w:rPr>
          <w:i/>
          <w:sz w:val="28"/>
          <w:szCs w:val="28"/>
          <w:lang w:val="en-US"/>
        </w:rPr>
        <w:t>k</w:t>
      </w:r>
      <w:r w:rsidRPr="005777E6">
        <w:rPr>
          <w:i/>
          <w:sz w:val="28"/>
          <w:szCs w:val="28"/>
        </w:rPr>
        <w:t>≤</w:t>
      </w:r>
      <w:r w:rsidRPr="005777E6">
        <w:rPr>
          <w:i/>
          <w:sz w:val="28"/>
          <w:szCs w:val="28"/>
          <w:lang w:val="en-US"/>
        </w:rPr>
        <w:t>n</w:t>
      </w:r>
      <w:r w:rsidRPr="005777E6">
        <w:rPr>
          <w:i/>
          <w:sz w:val="28"/>
          <w:szCs w:val="28"/>
        </w:rPr>
        <w:t xml:space="preserve">) называется любое множество, состоящее из </w:t>
      </w:r>
      <w:r w:rsidRPr="005777E6">
        <w:rPr>
          <w:i/>
          <w:sz w:val="28"/>
          <w:szCs w:val="28"/>
          <w:lang w:val="en-US"/>
        </w:rPr>
        <w:t>k</w:t>
      </w:r>
      <w:r w:rsidRPr="005777E6">
        <w:rPr>
          <w:i/>
          <w:sz w:val="28"/>
          <w:szCs w:val="28"/>
        </w:rPr>
        <w:t xml:space="preserve"> элементов, взятых в </w:t>
      </w:r>
      <w:r w:rsidRPr="005777E6">
        <w:rPr>
          <w:i/>
          <w:sz w:val="28"/>
          <w:szCs w:val="28"/>
          <w:u w:val="single"/>
        </w:rPr>
        <w:t>определённом порядке</w:t>
      </w:r>
      <w:r w:rsidRPr="005777E6">
        <w:rPr>
          <w:i/>
          <w:sz w:val="28"/>
          <w:szCs w:val="28"/>
        </w:rPr>
        <w:t xml:space="preserve"> из данных </w:t>
      </w:r>
      <w:r w:rsidRPr="005777E6">
        <w:rPr>
          <w:i/>
          <w:sz w:val="28"/>
          <w:szCs w:val="28"/>
          <w:lang w:val="en-US"/>
        </w:rPr>
        <w:t>n</w:t>
      </w:r>
      <w:r w:rsidRPr="005777E6">
        <w:rPr>
          <w:i/>
          <w:sz w:val="28"/>
          <w:szCs w:val="28"/>
        </w:rPr>
        <w:t xml:space="preserve"> элементов. 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>Для учителя: размещения отличаются друг от друга как составом элементов, выбранных в комбинацию, так и их расположением.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>Выведем формулу подсчёта числа размещений: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 xml:space="preserve">Как и для перестановок количество размещений можно найти по правилу умножения: на первое место ставим любой из 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 имеющихся элементов, на 2-ое – любой из (</w:t>
      </w:r>
      <w:r w:rsidRPr="005777E6">
        <w:rPr>
          <w:sz w:val="28"/>
          <w:szCs w:val="28"/>
          <w:lang w:val="en-US"/>
        </w:rPr>
        <w:t>n</w:t>
      </w:r>
      <w:r w:rsidRPr="005777E6">
        <w:rPr>
          <w:sz w:val="28"/>
          <w:szCs w:val="28"/>
        </w:rPr>
        <w:t xml:space="preserve">-1) оставшихся элементов и т.д. пока не заполнятся все </w:t>
      </w:r>
      <w:r w:rsidRPr="005777E6">
        <w:rPr>
          <w:sz w:val="28"/>
          <w:szCs w:val="28"/>
          <w:lang w:val="en-US"/>
        </w:rPr>
        <w:t>k</w:t>
      </w:r>
      <w:r w:rsidRPr="005777E6">
        <w:rPr>
          <w:sz w:val="28"/>
          <w:szCs w:val="28"/>
        </w:rPr>
        <w:t xml:space="preserve"> мест, т.е. </w:t>
      </w:r>
    </w:p>
    <w:p w:rsidR="009D1433" w:rsidRPr="005777E6" w:rsidRDefault="009D1433" w:rsidP="009D1433">
      <w:pPr>
        <w:ind w:firstLine="360"/>
        <w:jc w:val="center"/>
        <w:rPr>
          <w:sz w:val="28"/>
          <w:szCs w:val="28"/>
          <w:vertAlign w:val="superscript"/>
        </w:rPr>
      </w:pPr>
      <w:r w:rsidRPr="005777E6">
        <w:rPr>
          <w:position w:val="-30"/>
          <w:sz w:val="28"/>
          <w:szCs w:val="28"/>
          <w:vertAlign w:val="superscript"/>
        </w:rPr>
        <w:object w:dxaOrig="1300" w:dyaOrig="680">
          <v:shape id="_x0000_i1026" type="#_x0000_t75" style="width:90pt;height:46.5pt" o:ole="">
            <v:imagedata r:id="rId6" o:title=""/>
          </v:shape>
          <o:OLEObject Type="Embed" ProgID="Equation.3" ShapeID="_x0000_i1026" DrawAspect="Content" ObjectID="_1648636132" r:id="rId7"/>
        </w:object>
      </w:r>
      <w:r w:rsidRPr="005777E6">
        <w:rPr>
          <w:sz w:val="28"/>
          <w:szCs w:val="28"/>
          <w:vertAlign w:val="superscript"/>
        </w:rPr>
        <w:t>;</w:t>
      </w:r>
    </w:p>
    <w:p w:rsidR="009D1433" w:rsidRPr="005777E6" w:rsidRDefault="009D1433" w:rsidP="009D1433">
      <w:pPr>
        <w:ind w:firstLine="360"/>
        <w:jc w:val="center"/>
        <w:rPr>
          <w:sz w:val="28"/>
          <w:szCs w:val="28"/>
        </w:rPr>
      </w:pPr>
      <w:r w:rsidRPr="005777E6">
        <w:rPr>
          <w:sz w:val="28"/>
          <w:szCs w:val="28"/>
        </w:rPr>
        <w:t>Вывод смотрите на странице 181 учебника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>III. Примеры. Смотрите 1и 2 – рассмотреть самостоятельно.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>Пример 1. Учащиеся 2 класса изучают 9 предметов. Сколькими способами можно составить расписание на один день, чтобы в нем было 4 различных предмета?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  <w:u w:val="single"/>
        </w:rPr>
        <w:t>Решение:</w:t>
      </w:r>
      <w:r w:rsidRPr="005777E6">
        <w:rPr>
          <w:sz w:val="28"/>
          <w:szCs w:val="28"/>
        </w:rPr>
        <w:t xml:space="preserve"> Любое расписание на один день, составленное из 4 различных предметов, отличается от другого либо набором предметов, либо порядком их следования. Значит, в этом примере речь идет о размещениях из 9 элементов по 4. Имеем</w:t>
      </w:r>
      <w:r w:rsidRPr="005777E6">
        <w:rPr>
          <w:position w:val="-24"/>
          <w:sz w:val="28"/>
          <w:szCs w:val="28"/>
        </w:rPr>
        <w:object w:dxaOrig="2840" w:dyaOrig="620">
          <v:shape id="_x0000_i1027" type="#_x0000_t75" style="width:141.75pt;height:30.75pt" o:ole="">
            <v:imagedata r:id="rId8" o:title=""/>
          </v:shape>
          <o:OLEObject Type="Embed" ProgID="Equation.3" ShapeID="_x0000_i1027" DrawAspect="Content" ObjectID="_1648636133" r:id="rId9"/>
        </w:object>
      </w:r>
      <w:r w:rsidRPr="005777E6">
        <w:rPr>
          <w:sz w:val="28"/>
          <w:szCs w:val="28"/>
        </w:rPr>
        <w:t>. Итак, мы нашли, что расписание можно составить 3024 способами.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lastRenderedPageBreak/>
        <w:t>IV. Закрепление. Сколькими способами тренер может определить, кто из 12 спортсменок, готовых к участию в эстафете 4x100 м, побежит на первом, вто</w:t>
      </w:r>
      <w:r w:rsidRPr="005777E6">
        <w:rPr>
          <w:sz w:val="28"/>
          <w:szCs w:val="28"/>
        </w:rPr>
        <w:softHyphen/>
        <w:t>ром, третьем и четвертом этапах?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  <w:u w:val="single"/>
        </w:rPr>
      </w:pPr>
      <w:r w:rsidRPr="005777E6">
        <w:rPr>
          <w:bCs/>
          <w:sz w:val="28"/>
          <w:szCs w:val="28"/>
          <w:u w:val="single"/>
        </w:rPr>
        <w:t>Решение.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>Выбор из 12 по 4 с учетом порядка: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position w:val="-10"/>
          <w:sz w:val="28"/>
          <w:szCs w:val="28"/>
        </w:rPr>
        <w:object w:dxaOrig="2600" w:dyaOrig="360">
          <v:shape id="_x0000_i1028" type="#_x0000_t75" style="width:129.75pt;height:18pt" o:ole="">
            <v:imagedata r:id="rId10" o:title=""/>
          </v:shape>
          <o:OLEObject Type="Embed" ProgID="Equation.3" ShapeID="_x0000_i1028" DrawAspect="Content" ObjectID="_1648636134" r:id="rId11"/>
        </w:object>
      </w:r>
      <w:r w:rsidRPr="005777E6">
        <w:rPr>
          <w:sz w:val="28"/>
          <w:szCs w:val="28"/>
        </w:rPr>
        <w:t xml:space="preserve"> способов.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i/>
          <w:iCs/>
          <w:sz w:val="28"/>
          <w:szCs w:val="28"/>
        </w:rPr>
        <w:t xml:space="preserve">Ответ: </w:t>
      </w:r>
      <w:r w:rsidRPr="005777E6">
        <w:rPr>
          <w:sz w:val="28"/>
          <w:szCs w:val="28"/>
        </w:rPr>
        <w:t>11880 способов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 xml:space="preserve"> Сколько четырехзначных чисел, в которых нет одинаковых цифр, можно составить из цифр: 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 xml:space="preserve">а) 1, 3, 5, 7, 9; б) 0, 2, 4, 6, </w:t>
      </w:r>
      <w:proofErr w:type="gramStart"/>
      <w:r w:rsidRPr="005777E6">
        <w:rPr>
          <w:sz w:val="28"/>
          <w:szCs w:val="28"/>
        </w:rPr>
        <w:t>8 ?</w:t>
      </w:r>
      <w:proofErr w:type="gramEnd"/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  <w:u w:val="single"/>
        </w:rPr>
      </w:pPr>
      <w:r w:rsidRPr="005777E6">
        <w:rPr>
          <w:bCs/>
          <w:sz w:val="28"/>
          <w:szCs w:val="28"/>
          <w:u w:val="single"/>
        </w:rPr>
        <w:t>Решение.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>а) Выбираем 4 цифры из 5 данных; порядок выбора имеет значение: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=5*4*3*2=120 </m:t>
        </m:r>
      </m:oMath>
      <w:r w:rsidRPr="005777E6">
        <w:rPr>
          <w:sz w:val="28"/>
          <w:szCs w:val="28"/>
        </w:rPr>
        <w:t>чисел.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>б) Выбираем 4 цифры из 5, но на первое место нельзя выбирать НОЛЬ.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 xml:space="preserve">   Используем метод исключения лишних элементов: если на первое место выбран ноль, то после этого выбираем еще на 3 места цифры из 4 оставшихся, получаем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=4*3*2=24</m:t>
        </m:r>
      </m:oMath>
      <w:r w:rsidRPr="005777E6">
        <w:rPr>
          <w:sz w:val="28"/>
          <w:szCs w:val="28"/>
        </w:rPr>
        <w:t xml:space="preserve"> «нулевых»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>комбинаций, которые недопустимы.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sz w:val="28"/>
          <w:szCs w:val="28"/>
        </w:rPr>
        <w:t xml:space="preserve">   Количество четырехзначных чисел, которые можно составить из</w:t>
      </w:r>
      <w:r w:rsidRPr="005777E6">
        <w:rPr>
          <w:i/>
          <w:iCs/>
          <w:sz w:val="28"/>
          <w:szCs w:val="28"/>
        </w:rPr>
        <w:t xml:space="preserve"> </w:t>
      </w:r>
      <w:r w:rsidRPr="005777E6">
        <w:rPr>
          <w:sz w:val="28"/>
          <w:szCs w:val="28"/>
        </w:rPr>
        <w:t>данных 5 чисел, равно: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=120-24=96</m:t>
        </m:r>
      </m:oMath>
      <w:r w:rsidRPr="005777E6">
        <w:rPr>
          <w:sz w:val="28"/>
          <w:szCs w:val="28"/>
        </w:rPr>
        <w:t xml:space="preserve"> чисел.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i/>
          <w:iCs/>
          <w:sz w:val="28"/>
          <w:szCs w:val="28"/>
        </w:rPr>
        <w:t xml:space="preserve">   </w:t>
      </w:r>
      <w:r w:rsidRPr="005777E6">
        <w:rPr>
          <w:sz w:val="28"/>
          <w:szCs w:val="28"/>
        </w:rPr>
        <w:t>Можно рассуждать, непосредственно используя правило про</w:t>
      </w:r>
      <w:r w:rsidRPr="005777E6">
        <w:rPr>
          <w:sz w:val="28"/>
          <w:szCs w:val="28"/>
        </w:rPr>
        <w:softHyphen/>
        <w:t>изведения: первый выбор - 4 варианта, второй выбор - 4 варианта (включая ноль), третий выбор - 3 варианта, четвертый выбор -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777E6">
        <w:rPr>
          <w:sz w:val="28"/>
          <w:szCs w:val="28"/>
        </w:rPr>
        <w:t>2  варианта</w:t>
      </w:r>
      <w:proofErr w:type="gramEnd"/>
      <w:r w:rsidRPr="005777E6">
        <w:rPr>
          <w:sz w:val="28"/>
          <w:szCs w:val="28"/>
        </w:rPr>
        <w:t>. Всего 4*4*3*2= 96 чисел.</w:t>
      </w:r>
    </w:p>
    <w:p w:rsidR="009D1433" w:rsidRPr="005777E6" w:rsidRDefault="009D1433" w:rsidP="009D143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777E6">
        <w:rPr>
          <w:i/>
          <w:iCs/>
          <w:sz w:val="28"/>
          <w:szCs w:val="28"/>
        </w:rPr>
        <w:t xml:space="preserve">Ответ: </w:t>
      </w:r>
      <w:r w:rsidRPr="005777E6">
        <w:rPr>
          <w:sz w:val="28"/>
          <w:szCs w:val="28"/>
        </w:rPr>
        <w:t>а) 120 чисел; б) 96 чисел.</w:t>
      </w:r>
    </w:p>
    <w:p w:rsidR="009D1433" w:rsidRPr="005777E6" w:rsidRDefault="009D1433" w:rsidP="009D1433">
      <w:pPr>
        <w:rPr>
          <w:sz w:val="28"/>
          <w:szCs w:val="28"/>
        </w:rPr>
      </w:pPr>
      <w:r w:rsidRPr="005777E6">
        <w:rPr>
          <w:sz w:val="28"/>
          <w:szCs w:val="28"/>
        </w:rPr>
        <w:t xml:space="preserve">V. Домашняя работа </w:t>
      </w:r>
      <w:proofErr w:type="spellStart"/>
      <w:r w:rsidRPr="005777E6">
        <w:rPr>
          <w:sz w:val="28"/>
          <w:szCs w:val="28"/>
        </w:rPr>
        <w:t>М.И.Башмаков</w:t>
      </w:r>
      <w:proofErr w:type="spellEnd"/>
      <w:r w:rsidRPr="005777E6">
        <w:rPr>
          <w:sz w:val="28"/>
          <w:szCs w:val="28"/>
        </w:rPr>
        <w:t xml:space="preserve"> № 4.34</w:t>
      </w:r>
    </w:p>
    <w:p w:rsidR="009D1433" w:rsidRPr="005777E6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 xml:space="preserve"> Из 30 участников собрания надо выбрать председателя и секретаря. Сколькими способами это можно сделать?</w:t>
      </w:r>
    </w:p>
    <w:p w:rsidR="00A165D7" w:rsidRPr="009D1433" w:rsidRDefault="009D1433" w:rsidP="009D1433">
      <w:pPr>
        <w:ind w:firstLine="360"/>
        <w:rPr>
          <w:sz w:val="28"/>
          <w:szCs w:val="28"/>
        </w:rPr>
      </w:pPr>
      <w:r w:rsidRPr="005777E6">
        <w:rPr>
          <w:sz w:val="28"/>
          <w:szCs w:val="28"/>
        </w:rPr>
        <w:t xml:space="preserve"> Сколькими способами 6 студентов, сдающих экзамен, могут занять места в аудитории, в которой стоит 20 одноместных столов?</w:t>
      </w:r>
      <w:bookmarkStart w:id="0" w:name="_GoBack"/>
      <w:bookmarkEnd w:id="0"/>
    </w:p>
    <w:sectPr w:rsidR="00A165D7" w:rsidRPr="009D1433" w:rsidSect="00F1558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FD"/>
    <w:rsid w:val="005E29FD"/>
    <w:rsid w:val="009D1433"/>
    <w:rsid w:val="00A1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8257"/>
  <w15:chartTrackingRefBased/>
  <w15:docId w15:val="{72BA16B6-A8B0-4E41-9315-2F150693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33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9D1433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2020-04-17T06:41:00Z</dcterms:created>
  <dcterms:modified xsi:type="dcterms:W3CDTF">2020-04-17T06:42:00Z</dcterms:modified>
</cp:coreProperties>
</file>