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1CAF7" w14:textId="77777777" w:rsidR="008B7039" w:rsidRPr="009A73F4" w:rsidRDefault="008B7039" w:rsidP="008B7039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0" w:name="_Toc63035333"/>
      <w:r>
        <w:rPr>
          <w:rFonts w:ascii="Times New Roman" w:hAnsi="Times New Roman" w:cs="Times New Roman"/>
          <w:sz w:val="24"/>
          <w:szCs w:val="24"/>
        </w:rPr>
        <w:t xml:space="preserve">3.5.2 </w:t>
      </w:r>
      <w:r w:rsidRPr="0088191D">
        <w:rPr>
          <w:rFonts w:ascii="Times New Roman" w:hAnsi="Times New Roman" w:cs="Times New Roman"/>
          <w:sz w:val="24"/>
          <w:szCs w:val="24"/>
        </w:rPr>
        <w:t>Программа производственной практики</w:t>
      </w:r>
      <w:bookmarkEnd w:id="0"/>
    </w:p>
    <w:p w14:paraId="0A943994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1A00E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>1.Область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применения рабочей программы.</w:t>
      </w:r>
    </w:p>
    <w:p w14:paraId="69162940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Рабочая программа производственной практики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профессии 15.01.05 Сварщик (ручной и частично механизированной сварки (наплавки)) входящей в состав укрупненной группы профессий 15.00.00 «Машиностроение».</w:t>
      </w:r>
    </w:p>
    <w:p w14:paraId="1239794F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Производственная 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>практика  предполагает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в основном участие в выполнении видов работ и направлена на формирование у учащихся общих и профессиональных компетенций. </w:t>
      </w:r>
    </w:p>
    <w:p w14:paraId="41EF853F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Производственная 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>практика  имеет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цель:</w:t>
      </w:r>
    </w:p>
    <w:p w14:paraId="1CD7888C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-  совершенствование практического опыта по осваиваемой специальности;</w:t>
      </w:r>
    </w:p>
    <w:p w14:paraId="139E215A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- проверку профессиональной готовности будущего специалиста к самостоятельной трудовой деятельности;</w:t>
      </w:r>
    </w:p>
    <w:p w14:paraId="34723FE7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-  сбора, анализа и использования информации.</w:t>
      </w:r>
    </w:p>
    <w:p w14:paraId="1E0A6254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Обучающийся по профессии «Сварщик (ручной и частично механизированной сварки (наплавки))» 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>готовится  к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следующим видам деятельности:</w:t>
      </w:r>
    </w:p>
    <w:p w14:paraId="0F6AE917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1. Проведение подготовительных, сборочных операций перед сваркой, зачистка и контроль сварных швов после сварки.</w:t>
      </w:r>
    </w:p>
    <w:p w14:paraId="137CD027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2. Ручная дуговая сварка (наплавка, резка) плавящимся покрытым электродом.</w:t>
      </w:r>
    </w:p>
    <w:p w14:paraId="364A35DF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3. Частично механизированная сварка (наплавка) плавлением.</w:t>
      </w:r>
    </w:p>
    <w:p w14:paraId="58016D59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4. Газовая сварка (наплавка).</w:t>
      </w:r>
    </w:p>
    <w:p w14:paraId="49CCD828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D54CA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1.2. Цели и задачи производственной практики - требования к результатам освоения рабочей программы производственной практики.</w:t>
      </w:r>
    </w:p>
    <w:p w14:paraId="12FAB68E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A3203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С целью овладения указанными видами профессиональной деятельности и соответствующими профессиональными компетенциями обучающийся в ходе освоения рабочей программы производственной практики должен:</w:t>
      </w:r>
    </w:p>
    <w:p w14:paraId="4E9D816B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1. Проведение подготовительных, сборочных операций перед сваркой, зачистка и контроль сварных швов после сварки должен иметь практический опыт:</w:t>
      </w:r>
    </w:p>
    <w:p w14:paraId="0B7AC808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выполнения типовых слесарных операций, применяемых при подготовке деталей перед сваркой;</w:t>
      </w:r>
    </w:p>
    <w:p w14:paraId="00588C70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выполнения сборки элементов конструкции (изделий, узлов, деталей) под сварку с применением сборочных приспособлений; </w:t>
      </w:r>
    </w:p>
    <w:p w14:paraId="60105AA2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выполнения сборки элементов конструкции (изделий, узлов, деталей) под сварку на прихватках;</w:t>
      </w:r>
    </w:p>
    <w:p w14:paraId="6E71F0A9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эксплуатирования оборудования для сварки; </w:t>
      </w:r>
    </w:p>
    <w:p w14:paraId="242A7CA1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выполнения предварительного, сопутствую </w:t>
      </w:r>
      <w:proofErr w:type="spellStart"/>
      <w:r w:rsidRPr="005C1706">
        <w:rPr>
          <w:rFonts w:ascii="Times New Roman" w:hAnsi="Times New Roman" w:cs="Times New Roman"/>
          <w:sz w:val="24"/>
          <w:szCs w:val="24"/>
        </w:rPr>
        <w:t>щего</w:t>
      </w:r>
      <w:proofErr w:type="spellEnd"/>
      <w:r w:rsidRPr="005C1706">
        <w:rPr>
          <w:rFonts w:ascii="Times New Roman" w:hAnsi="Times New Roman" w:cs="Times New Roman"/>
          <w:sz w:val="24"/>
          <w:szCs w:val="24"/>
        </w:rPr>
        <w:t xml:space="preserve"> (межслойного) подогрева свариваемых кромок;</w:t>
      </w:r>
    </w:p>
    <w:p w14:paraId="0CFC026F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выполнения зачистки швов после сварки; </w:t>
      </w:r>
    </w:p>
    <w:p w14:paraId="3AF61CEA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использования измерительного инструмента для контроля геометрических размеров сварного шва;</w:t>
      </w:r>
    </w:p>
    <w:p w14:paraId="0EC00684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определения причин дефектов сварочных швов и соединений; предупреждения и устранения различных видов дефектов в сварных швах;</w:t>
      </w:r>
    </w:p>
    <w:p w14:paraId="77C6B0B2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58617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2. Ручная дуговая сварка (наплавка, резка) плавящимся покрытым электродом должен иметь практический опыт: </w:t>
      </w:r>
    </w:p>
    <w:p w14:paraId="63A5E9B5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проверки оснащенности сварочного поста ручной дуговой сварки (наплавки, резки) плавящимся покрытым электродом; </w:t>
      </w:r>
    </w:p>
    <w:p w14:paraId="6F03BE49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проверки работоспособности и исправности оборудования поста ручной дуговой сварки (наплавки, резки) плавящимся покрытым электродом; </w:t>
      </w:r>
    </w:p>
    <w:p w14:paraId="7DA7E82F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проверки наличия заземления сварочного поста ручной дуговой сварки (наплавки, резки) плавящимся покрытым электродом; </w:t>
      </w:r>
    </w:p>
    <w:p w14:paraId="2D83420B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подготовки и проверки сварочных материалов для ручной дуговой сварки (наплавки, резки) плавящимся покрытым электродом; </w:t>
      </w:r>
    </w:p>
    <w:p w14:paraId="1F897A49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lastRenderedPageBreak/>
        <w:t xml:space="preserve">настройки оборудования ручной дуговой сварки (наплавки, резки) плавящимся покрытым электродом для выполнения сварки; </w:t>
      </w:r>
    </w:p>
    <w:p w14:paraId="782517A3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выполнения ручной дуговой сварки (наплавки, резки) плавящимся покрытым электродом различных деталей и конструкций; </w:t>
      </w:r>
    </w:p>
    <w:p w14:paraId="4208AF3E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выполнения дуговой резки; </w:t>
      </w:r>
    </w:p>
    <w:p w14:paraId="6237AE12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проверки наличия заземления сварочного поста ручной дуговой сварки (наплавки) неплавящимся электродом в защитном газе; </w:t>
      </w:r>
    </w:p>
    <w:p w14:paraId="0D1DCC7F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подготовки и проверки сварочных материалов для ручной дуговой сварки (наплавки) неплавящимся электродом в защитном газе; </w:t>
      </w:r>
    </w:p>
    <w:p w14:paraId="4B3AE373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настройки оборудования ручной дуговой сварки (наплавки) неплавящимся электродом в защитном газе для выполнения сварки; </w:t>
      </w:r>
    </w:p>
    <w:p w14:paraId="2D349F46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ручной дуговой сварки (наплавки) неплавящимся электродом в защитном газе различных деталей и конструкций</w:t>
      </w:r>
    </w:p>
    <w:p w14:paraId="56CF1ADE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3. Частично механизированная сварка (наплавка) плавлением различных деталей должен уметь:</w:t>
      </w:r>
    </w:p>
    <w:p w14:paraId="624699B4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проверять работоспособность и исправность оборудования поста частично механизированной сварки (наплавки) плавлением;</w:t>
      </w:r>
    </w:p>
    <w:p w14:paraId="49836D2D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настраивать сварочное оборудование для частично механизированной сварки (наплавки) плавлением;</w:t>
      </w:r>
    </w:p>
    <w:p w14:paraId="52002892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выполнять частично механизированную сварку (наплавку) плавлением 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>простых  деталей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неответственных  конструкций  в нижнем, вертикальном и горизонтальном пространственном положении сварного шва;</w:t>
      </w:r>
    </w:p>
    <w:p w14:paraId="6B213EFB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4. Газовая сварка (наплавка) должен практический опыт: </w:t>
      </w:r>
    </w:p>
    <w:p w14:paraId="757A0A22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проверки оснащенности поста газовой сварки;</w:t>
      </w:r>
    </w:p>
    <w:p w14:paraId="65E3AA5E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настройки оборудования для газовой сварки (наплавки); </w:t>
      </w:r>
    </w:p>
    <w:p w14:paraId="6A0BC744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выполнения газовой сварки (наплавки) различных деталей и конструкций; </w:t>
      </w:r>
    </w:p>
    <w:p w14:paraId="60E863DA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B8E77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>3.Место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практики в структуре  ОПОП ПКРС</w:t>
      </w:r>
    </w:p>
    <w:p w14:paraId="43A55721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Производственная </w:t>
      </w:r>
    </w:p>
    <w:p w14:paraId="390C560B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DC1A8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>4.Формы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проведения производственной практики</w:t>
      </w:r>
    </w:p>
    <w:p w14:paraId="270B25D2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      Производственная практика проводится в организациях </w:t>
      </w:r>
      <w:r>
        <w:rPr>
          <w:rFonts w:ascii="Times New Roman" w:hAnsi="Times New Roman" w:cs="Times New Roman"/>
          <w:sz w:val="24"/>
          <w:szCs w:val="24"/>
        </w:rPr>
        <w:t>Алейска и Алейс</w:t>
      </w:r>
      <w:r w:rsidRPr="005C1706">
        <w:rPr>
          <w:rFonts w:ascii="Times New Roman" w:hAnsi="Times New Roman" w:cs="Times New Roman"/>
          <w:sz w:val="24"/>
          <w:szCs w:val="24"/>
        </w:rPr>
        <w:t xml:space="preserve">кого района 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>и  мастерских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КГБПОУ  «Алейского технологического техникума»</w:t>
      </w:r>
      <w:r w:rsidRPr="005C1706">
        <w:rPr>
          <w:rFonts w:ascii="Times New Roman" w:hAnsi="Times New Roman" w:cs="Times New Roman"/>
          <w:sz w:val="24"/>
          <w:szCs w:val="24"/>
        </w:rPr>
        <w:t xml:space="preserve">, как рассредоточено, так и концентрировано.      </w:t>
      </w:r>
    </w:p>
    <w:p w14:paraId="71B6B052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71B20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>5.Проведение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производственной практики</w:t>
      </w:r>
    </w:p>
    <w:p w14:paraId="27F84C4E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1706">
        <w:rPr>
          <w:rFonts w:ascii="Times New Roman" w:hAnsi="Times New Roman" w:cs="Times New Roman"/>
          <w:sz w:val="24"/>
          <w:szCs w:val="24"/>
        </w:rPr>
        <w:t>Производственная  практика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проводится в течение учебного года на  1, 2, 3 курсах.</w:t>
      </w:r>
    </w:p>
    <w:p w14:paraId="7B941038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Производственной практикой 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>руководят  наставники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в организациях и мастера производственного </w:t>
      </w:r>
      <w:r>
        <w:rPr>
          <w:rFonts w:ascii="Times New Roman" w:hAnsi="Times New Roman" w:cs="Times New Roman"/>
          <w:sz w:val="24"/>
          <w:szCs w:val="24"/>
        </w:rPr>
        <w:t xml:space="preserve">обучения по профессии </w:t>
      </w:r>
      <w:r w:rsidRPr="005C1706">
        <w:rPr>
          <w:rFonts w:ascii="Times New Roman" w:hAnsi="Times New Roman" w:cs="Times New Roman"/>
          <w:sz w:val="24"/>
          <w:szCs w:val="24"/>
        </w:rPr>
        <w:t>«Сварщик (ручной и частично механизированной сварки (наплавки))»</w:t>
      </w:r>
    </w:p>
    <w:p w14:paraId="7A3F23E9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18D51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2. РЕЗУЛЬТАТЫ ОСВОЕНИЯ РАБОЧЕЙ ПРОГРАММЫ ПРОИЗВОДСТВЕННОЙ ПРАКТИКИ</w:t>
      </w:r>
    </w:p>
    <w:p w14:paraId="4AA73704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65F16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>1.Профессиональные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компетенции выпускника:</w:t>
      </w:r>
    </w:p>
    <w:p w14:paraId="05AA7F2D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2.1.1. Проведение подготовительных, сборочных операций перед сваркой, зачистка и контроль сварных швов после сварки.</w:t>
      </w:r>
    </w:p>
    <w:p w14:paraId="78DD8CF4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ПК 1.1. Читать чертежи средней сложности и сложных сварных металлоконструкций.</w:t>
      </w:r>
    </w:p>
    <w:p w14:paraId="667561E7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ПК 1.2. Использовать конструкторскую, нормативно-техническую и производственно-технологическую документацию по сварке.</w:t>
      </w:r>
    </w:p>
    <w:p w14:paraId="4039BF19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ПК 1.3. Проверять оснащенность, работоспособность, исправность и осуществлять настройку оборудования поста для различных способов сварки.</w:t>
      </w:r>
    </w:p>
    <w:p w14:paraId="0264F64E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ПК 1.4. Подготавливать и проверять сварочные материалы для различных способов сварки.</w:t>
      </w:r>
    </w:p>
    <w:p w14:paraId="7649C81A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ПК 1.5. Выполнять сборку и подготовку элементов конструкции под сварку.</w:t>
      </w:r>
    </w:p>
    <w:p w14:paraId="078E8F61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ПК 1.6. Проводить контроль подготовки и сборки элементов конструкции под сварку.</w:t>
      </w:r>
    </w:p>
    <w:p w14:paraId="031F1F16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ПК 1.7. Выполнять предварительный, сопутствующий (межслойный) подогрева металла.</w:t>
      </w:r>
    </w:p>
    <w:p w14:paraId="5BF82DDC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lastRenderedPageBreak/>
        <w:t>ПК 1.8. Зачищать и удалять поверхностные дефекты сварных швов после сварки.</w:t>
      </w:r>
    </w:p>
    <w:p w14:paraId="5B044AD5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</w:r>
    </w:p>
    <w:p w14:paraId="4EB7AC2A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4987A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2.1.2. Ручная дуговая сварка (наплавка, резка) плавящимся покрытым электродом.</w:t>
      </w:r>
    </w:p>
    <w:p w14:paraId="036A7CA1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ПК 2.1. Выполнять ручную дуговую сварку различных деталей из углеродистых и конструкционных сталей во всех пространственных положениях сварного шва.</w:t>
      </w:r>
    </w:p>
    <w:p w14:paraId="273BED27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ПК 2.2. Выполнять ручную дуговую сварку различных деталей из цветных металлов и сплавов во всех пространственных положениях сварного шва.</w:t>
      </w:r>
    </w:p>
    <w:p w14:paraId="4105C1A4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ПК 2.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>3.Выполнять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ручную дуговую наплавку покрытыми электродами различных деталей.</w:t>
      </w:r>
    </w:p>
    <w:p w14:paraId="14E28D91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ПК 2.4. Выполнять дуговую резку различных деталей.</w:t>
      </w:r>
    </w:p>
    <w:p w14:paraId="525DB71C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ПК 2.5. Сварка сложных и ответственных конструкций (оборудования, изделий, узлов, трубопроводов, деталей) из различных материалов (сталей, чугуна, цветных металлов и сплавов) (ВЧ)</w:t>
      </w:r>
    </w:p>
    <w:p w14:paraId="7046994A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2.1.4. Частично механизированная сварка (наплавка) плавлением различных деталей</w:t>
      </w:r>
    </w:p>
    <w:p w14:paraId="5F73B034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ПК 4.1. 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</w:r>
    </w:p>
    <w:p w14:paraId="743BB2B3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ПК 4.2. Выполнять частично механизированную сварку плавлением различных деталей и 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>конструкций  из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цветных металлов и сплавов во всех пространственных положениях сварного шва.</w:t>
      </w:r>
    </w:p>
    <w:p w14:paraId="314367E0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ПК 4.3. Выполнять частично механизированную наплавку различных деталей.</w:t>
      </w:r>
    </w:p>
    <w:p w14:paraId="01F4D71E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2.1.4. Газовая сварка (наплавка).</w:t>
      </w:r>
    </w:p>
    <w:p w14:paraId="28ED4C1A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ПК 4.1. Выполнять газовую сварку различных деталей из углеродистых и конструкционных сталей во всех пространственных положениях сварного шва.</w:t>
      </w:r>
    </w:p>
    <w:p w14:paraId="328D4FC0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ПК 4.2. Выполнять газовую сварку различных деталей из цветных металлов и сплавов во всех пространственных положениях сварного шва.</w:t>
      </w:r>
    </w:p>
    <w:p w14:paraId="72393C1C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ПК 4.3. Выполнять газовую наплавку.</w:t>
      </w:r>
    </w:p>
    <w:p w14:paraId="18C3E354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4C962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2.2. Освоение общих компетенций</w:t>
      </w:r>
    </w:p>
    <w:p w14:paraId="22DE9376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14:paraId="4FCBEE0F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14:paraId="5D788745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73EA4964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14:paraId="7E0E6DAC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14:paraId="0A925281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руководством.</w:t>
      </w:r>
    </w:p>
    <w:p w14:paraId="2A73CB72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2.3. Объектами профессиональной деятельности являются:</w:t>
      </w:r>
    </w:p>
    <w:p w14:paraId="3750B12D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технологические процессы сборки, ручной и частично механизированной сварки (наплавки) конструкций;</w:t>
      </w:r>
    </w:p>
    <w:p w14:paraId="2DA9E03E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сварочное оборудование и источники питания, сборочно-сварочные приспособления;</w:t>
      </w:r>
    </w:p>
    <w:p w14:paraId="690C7CA5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детали, узлы и конструкции из углеродистых и конструкционных сталей и из цветных металлов и сплавов;</w:t>
      </w:r>
    </w:p>
    <w:p w14:paraId="1F16A2C8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конструкторская, техническая, технологическая и нормативная документация.</w:t>
      </w:r>
    </w:p>
    <w:p w14:paraId="426F8828" w14:textId="77777777" w:rsidR="008B7039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73488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3.СТРУКТУРА И СОДЕРЖАНИЕ ПРОИЗВОДСТВЕННОЙ ПРАКТИКИ П</w:t>
      </w:r>
      <w:r>
        <w:rPr>
          <w:rFonts w:ascii="Times New Roman" w:hAnsi="Times New Roman" w:cs="Times New Roman"/>
          <w:sz w:val="24"/>
          <w:szCs w:val="24"/>
        </w:rPr>
        <w:t xml:space="preserve">О ПРОФЕССИИ: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15.01.05  </w:t>
      </w:r>
      <w:r w:rsidRPr="005C170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Сварщик (ручной и частично механизированной сварки (наплавки))» </w:t>
      </w:r>
      <w:r>
        <w:rPr>
          <w:rFonts w:ascii="Times New Roman" w:hAnsi="Times New Roman" w:cs="Times New Roman"/>
          <w:sz w:val="24"/>
          <w:szCs w:val="24"/>
        </w:rPr>
        <w:t>на  2020-2023</w:t>
      </w:r>
      <w:r w:rsidRPr="005C1706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04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3609"/>
        <w:gridCol w:w="1667"/>
        <w:gridCol w:w="618"/>
        <w:gridCol w:w="580"/>
        <w:gridCol w:w="592"/>
        <w:gridCol w:w="762"/>
        <w:gridCol w:w="679"/>
        <w:gridCol w:w="738"/>
      </w:tblGrid>
      <w:tr w:rsidR="008B7039" w:rsidRPr="005C1706" w14:paraId="0F3F763E" w14:textId="77777777" w:rsidTr="00D90A1D"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229E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DFBD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56A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28F5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05D1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C8FE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</w:tr>
      <w:tr w:rsidR="008B7039" w:rsidRPr="005C1706" w14:paraId="7B026971" w14:textId="77777777" w:rsidTr="00D90A1D"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E452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CF52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32BD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4E1C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4CA9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A39E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D564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33E0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C3FC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8B7039" w:rsidRPr="005C1706" w14:paraId="0FB06598" w14:textId="77777777" w:rsidTr="00D90A1D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E85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ПП 0.1.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A192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подготовительных, сборочных операций перед </w:t>
            </w:r>
            <w:r w:rsidRPr="005C1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сваркой, зачистка и контроль сварных швов после сварки.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1BEE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54A6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4052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3F5D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A7C1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7DD6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7C25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39" w:rsidRPr="005C1706" w14:paraId="70AF60B3" w14:textId="77777777" w:rsidTr="00D90A1D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3D00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ПП 0.2.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1F77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Ручная дуговая сварка (наплавка, резка) плавящимся покрытым электродом.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D273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64C9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5926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D075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078D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670B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DB07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39" w:rsidRPr="005C1706" w14:paraId="51FF7AFB" w14:textId="77777777" w:rsidTr="00D90A1D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A5F8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ПП 0.4*.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E725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Частично механизированная сварка (наплавка)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E4A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33CA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D6B4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76DC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83A1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89B0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E261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39" w:rsidRPr="005C1706" w14:paraId="486CB7BD" w14:textId="77777777" w:rsidTr="00D90A1D">
        <w:trPr>
          <w:trHeight w:val="96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BD8F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ПП 0.5*.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F0A3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Газовая сварка (наплавка).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8750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E9B2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1F25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7AE0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B232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2BAA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EA35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8B7039" w:rsidRPr="005C1706" w14:paraId="352AF7E4" w14:textId="77777777" w:rsidTr="00D90A1D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A840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69E1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B348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A321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74A392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>Содержание  производственной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практики ПП.01 Профессионального модуля ПМ.01. Подготовительно-сварочные </w:t>
      </w:r>
    </w:p>
    <w:tbl>
      <w:tblPr>
        <w:tblpPr w:leftFromText="180" w:rightFromText="180" w:vertAnchor="page" w:horzAnchor="margin" w:tblpY="18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5521"/>
        <w:gridCol w:w="1796"/>
      </w:tblGrid>
      <w:tr w:rsidR="008B7039" w:rsidRPr="005C1706" w14:paraId="22071AEF" w14:textId="77777777" w:rsidTr="00D90A1D"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E54B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производственной практики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2C23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материала.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15E7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8B7039" w:rsidRPr="005C1706" w14:paraId="2C8DF8C8" w14:textId="77777777" w:rsidTr="00D90A1D"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867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3607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5D44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7039" w:rsidRPr="005C1706" w14:paraId="2D5D0E92" w14:textId="77777777" w:rsidTr="00D90A1D"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ECE4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ПМ.01. Проведение подготовительных, сборочных операций перед сваркой, зачистка и контроль сварных швов после сварки.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D7AC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AA17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39" w:rsidRPr="005C1706" w14:paraId="4A67385D" w14:textId="77777777" w:rsidTr="00D90A1D">
        <w:trPr>
          <w:trHeight w:val="278"/>
        </w:trPr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C530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ПП 01.  Производственная практика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AD95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2398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8B7039" w:rsidRPr="005C1706" w14:paraId="70C31E99" w14:textId="77777777" w:rsidTr="00D90A1D">
        <w:trPr>
          <w:trHeight w:val="580"/>
        </w:trPr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1FD3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CBE6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1. Подготовка металла к сварке с выполнением слесарных операций (гибка пластин, разметка, рубка).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2645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7039" w:rsidRPr="005C1706" w14:paraId="17200915" w14:textId="77777777" w:rsidTr="00D90A1D"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C541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F0DB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2. Подготовка металла к сварке с выполнением слесарных операций (резка, опиливание ребер плоскостей).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DBC6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7039" w:rsidRPr="005C1706" w14:paraId="52FD48F7" w14:textId="77777777" w:rsidTr="00D90A1D">
        <w:trPr>
          <w:trHeight w:val="323"/>
        </w:trPr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2F6A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C59B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3. Разделка кромок под сварку в соответствии с рабочим чертежом.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ABD1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7039" w:rsidRPr="005C1706" w14:paraId="459F03DC" w14:textId="77777777" w:rsidTr="00D90A1D">
        <w:trPr>
          <w:trHeight w:val="271"/>
        </w:trPr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15FA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0763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4. Подготовка газового оборудования к работе в соответствии с инструкцией по правилам эксплуатации.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4C90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7039" w:rsidRPr="005C1706" w14:paraId="47DAACE9" w14:textId="77777777" w:rsidTr="00D90A1D">
        <w:trPr>
          <w:trHeight w:val="253"/>
        </w:trPr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D6B5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91AF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5. Постановка прихваток при сборке различных видов соединений в соответствии с рабочим чертежом.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9556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7039" w:rsidRPr="005C1706" w14:paraId="7C3F9369" w14:textId="77777777" w:rsidTr="00D90A1D">
        <w:trPr>
          <w:trHeight w:val="333"/>
        </w:trPr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A2C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79A2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6. Сборка и проверка точности сборки при помощи контрольно-измерительных приборов.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18EA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7039" w:rsidRPr="005C1706" w14:paraId="750042D8" w14:textId="77777777" w:rsidTr="00D90A1D">
        <w:trPr>
          <w:trHeight w:val="315"/>
        </w:trPr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0B25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68C6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7. Сварка ящика для </w:t>
            </w:r>
            <w:proofErr w:type="spellStart"/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металлоотходов</w:t>
            </w:r>
            <w:proofErr w:type="spellEnd"/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рабочим чертежом.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6812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7039" w:rsidRPr="005C1706" w14:paraId="0D275CB3" w14:textId="77777777" w:rsidTr="00D90A1D">
        <w:trPr>
          <w:trHeight w:val="315"/>
        </w:trPr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3D2D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9F9E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8. Сварка урны для мусора в соответствии с рабочим чертежом.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5A0B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7039" w:rsidRPr="005C1706" w14:paraId="2ACE9FAE" w14:textId="77777777" w:rsidTr="00D90A1D">
        <w:trPr>
          <w:trHeight w:val="268"/>
        </w:trPr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E684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253A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10. Зачистка швов после сварки с использованием механического оборудования, определение прочностных характеристик сварного шва.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02A8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7039" w:rsidRPr="005C1706" w14:paraId="6CCA93C3" w14:textId="77777777" w:rsidTr="00D90A1D">
        <w:trPr>
          <w:trHeight w:val="268"/>
        </w:trPr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95F9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6167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11. Определение наружного дефекта и его устранение рациональным способом.</w:t>
            </w:r>
          </w:p>
          <w:p w14:paraId="69A36E21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 по ПП.01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CD4B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2047FE7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B8999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7039" w:rsidRPr="005C1706" w14:paraId="44110D95" w14:textId="77777777" w:rsidTr="00D90A1D">
        <w:tc>
          <w:tcPr>
            <w:tcW w:w="4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903C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12F4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14:paraId="5D42D908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B7039" w:rsidRPr="005C1706" w:rsidSect="00F370B1">
          <w:pgSz w:w="11906" w:h="16838"/>
          <w:pgMar w:top="851" w:right="1416" w:bottom="1021" w:left="568" w:header="709" w:footer="709" w:gutter="0"/>
          <w:cols w:space="720"/>
          <w:docGrid w:linePitch="299"/>
        </w:sectPr>
      </w:pPr>
    </w:p>
    <w:tbl>
      <w:tblPr>
        <w:tblpPr w:leftFromText="180" w:rightFromText="180" w:vertAnchor="page" w:horzAnchor="margin" w:tblpY="16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5205"/>
        <w:gridCol w:w="1693"/>
      </w:tblGrid>
      <w:tr w:rsidR="008B7039" w:rsidRPr="005C1706" w14:paraId="79042CAE" w14:textId="77777777" w:rsidTr="00D90A1D">
        <w:trPr>
          <w:trHeight w:val="525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E1D1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производственной практики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0DED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38BC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8B7039" w:rsidRPr="005C1706" w14:paraId="1286D285" w14:textId="77777777" w:rsidTr="00D90A1D">
        <w:trPr>
          <w:trHeight w:val="15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0BBE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4DAB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6433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7039" w:rsidRPr="005C1706" w14:paraId="570B8E2D" w14:textId="77777777" w:rsidTr="00D90A1D">
        <w:trPr>
          <w:trHeight w:val="285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F18F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ПМ. 02. Ручная дуговая сварка (наплавка, резка) плавящимся покрытым электродом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F277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67D7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39" w:rsidRPr="005C1706" w14:paraId="0BBF0D03" w14:textId="77777777" w:rsidTr="00D90A1D">
        <w:trPr>
          <w:trHeight w:val="278"/>
        </w:trPr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43D7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  ПП.02.  Производственная практика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73BC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CB0A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8B7039" w:rsidRPr="005C1706" w14:paraId="47AF4107" w14:textId="77777777" w:rsidTr="00D90A1D">
        <w:trPr>
          <w:trHeight w:val="277"/>
        </w:trPr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DF6B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CF9B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1. Сварка креплений и опор для прокладки трубопроводов.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4EF1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B7039" w:rsidRPr="005C1706" w14:paraId="276AE975" w14:textId="77777777" w:rsidTr="00D90A1D">
        <w:trPr>
          <w:trHeight w:val="277"/>
        </w:trPr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7C57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E46F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2. Сварка простых узлов стоек, бункерных решеток переходных площадок, лестниц перил ограждений.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2D1A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B7039" w:rsidRPr="005C1706" w14:paraId="3C7AB3AC" w14:textId="77777777" w:rsidTr="00D90A1D">
        <w:trPr>
          <w:trHeight w:val="290"/>
        </w:trPr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EB05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FD87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3. Дуговая резка </w:t>
            </w:r>
            <w:proofErr w:type="spellStart"/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металлома</w:t>
            </w:r>
            <w:proofErr w:type="spellEnd"/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EE4C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B7039" w:rsidRPr="005C1706" w14:paraId="62769AB1" w14:textId="77777777" w:rsidTr="00D90A1D">
        <w:trPr>
          <w:trHeight w:val="220"/>
        </w:trPr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B410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96D6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4. Дуговая сварка стыков поворотной трубы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8575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B7039" w:rsidRPr="005C1706" w14:paraId="17B05925" w14:textId="77777777" w:rsidTr="00D90A1D">
        <w:trPr>
          <w:trHeight w:val="218"/>
        </w:trPr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532F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3EF1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5. Дуговая сварка стыков не поворотной трубы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699C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B7039" w:rsidRPr="005C1706" w14:paraId="34387B49" w14:textId="77777777" w:rsidTr="00D90A1D">
        <w:trPr>
          <w:trHeight w:val="218"/>
        </w:trPr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A141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1906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6. Плазменно-дуговая резка металла;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CFEC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B7039" w:rsidRPr="005C1706" w14:paraId="1F401113" w14:textId="77777777" w:rsidTr="00D90A1D"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5E3B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FEE8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7. Дуговая сварка контейнеров, бункеров.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05B1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B7039" w:rsidRPr="005C1706" w14:paraId="791CB707" w14:textId="77777777" w:rsidTr="00D90A1D">
        <w:trPr>
          <w:trHeight w:val="313"/>
        </w:trPr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BB19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ACF0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8. Дуговая наплавка латунных колец задвиже6к.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3A98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7039" w:rsidRPr="005C1706" w14:paraId="2BC08765" w14:textId="77777777" w:rsidTr="00D90A1D"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7144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22EE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9. Дуговая сварка труб из алюминиевых сплавов.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ED83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7039" w:rsidRPr="005C1706" w14:paraId="67B35C4C" w14:textId="77777777" w:rsidTr="00D90A1D">
        <w:trPr>
          <w:trHeight w:val="108"/>
        </w:trPr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E823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5444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10. Упражнения в наплавке поверхности изношенных валов покрытыми электродами.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8E77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7039" w:rsidRPr="005C1706" w14:paraId="4C7EBCC8" w14:textId="77777777" w:rsidTr="00D90A1D">
        <w:trPr>
          <w:trHeight w:val="106"/>
        </w:trPr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AD1E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4C1E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gramStart"/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Отработка  приемов</w:t>
            </w:r>
            <w:proofErr w:type="gramEnd"/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  ручной дуговой  наплавки твердыми сплавами зубьев экскаватора.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C3D0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7039" w:rsidRPr="005C1706" w14:paraId="19D0AA13" w14:textId="77777777" w:rsidTr="00D90A1D">
        <w:trPr>
          <w:trHeight w:val="106"/>
        </w:trPr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23AB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16E3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12. Выполнение плазменной наплавки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CC0A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7039" w:rsidRPr="005C1706" w14:paraId="06C2CAB9" w14:textId="77777777" w:rsidTr="00D90A1D">
        <w:trPr>
          <w:trHeight w:val="303"/>
        </w:trPr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59EA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5CFE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13. Упражнения в наплавлении нагретых баллонов и труб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6733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7039" w:rsidRPr="005C1706" w14:paraId="25219086" w14:textId="77777777" w:rsidTr="00D90A1D"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E1B6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0066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14. Упражнения в наплавлении раковин и трещин в деталях, узлах и отливках различной сложности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1781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B7039" w:rsidRPr="005C1706" w14:paraId="3AC9B53B" w14:textId="77777777" w:rsidTr="00D90A1D">
        <w:trPr>
          <w:trHeight w:val="200"/>
        </w:trPr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244C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3341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15. Сварка обечаек, конусов, сферических днищ.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0E91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B7039" w:rsidRPr="005C1706" w14:paraId="68EBEE3A" w14:textId="77777777" w:rsidTr="00D90A1D">
        <w:trPr>
          <w:trHeight w:val="270"/>
        </w:trPr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6921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08E1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7D2D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7039" w:rsidRPr="005C1706" w14:paraId="3BDB7E3D" w14:textId="77777777" w:rsidTr="00D90A1D">
        <w:trPr>
          <w:trHeight w:val="237"/>
        </w:trPr>
        <w:tc>
          <w:tcPr>
            <w:tcW w:w="40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20D4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4539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</w:tbl>
    <w:p w14:paraId="6E86BE87" w14:textId="77777777" w:rsidR="008B7039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>Содержание  производственной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практики ПП.02 Профессионального модуля </w:t>
      </w:r>
    </w:p>
    <w:p w14:paraId="42482F1D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ПМ.02. Ручная дуговая сварка (наплавка, резка) плавящимся покрытым электродом.</w:t>
      </w:r>
    </w:p>
    <w:p w14:paraId="66443EEE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F10AB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F52A7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2A50A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lastRenderedPageBreak/>
        <w:t>Содержание  производственной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практики ПП.04* Профессионального модуля ПМ.04*. Частично механизированная сварка (наплавка) плавлением.</w:t>
      </w:r>
    </w:p>
    <w:p w14:paraId="37F23857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5907"/>
        <w:gridCol w:w="894"/>
      </w:tblGrid>
      <w:tr w:rsidR="008B7039" w:rsidRPr="005C1706" w14:paraId="68AE332F" w14:textId="77777777" w:rsidTr="00D90A1D">
        <w:tc>
          <w:tcPr>
            <w:tcW w:w="1308" w:type="pct"/>
          </w:tcPr>
          <w:p w14:paraId="626834ED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производственной практики</w:t>
            </w:r>
          </w:p>
        </w:tc>
        <w:tc>
          <w:tcPr>
            <w:tcW w:w="3208" w:type="pct"/>
          </w:tcPr>
          <w:p w14:paraId="52C34156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4" w:type="pct"/>
          </w:tcPr>
          <w:p w14:paraId="27AE66E5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8B7039" w:rsidRPr="005C1706" w14:paraId="0F845752" w14:textId="77777777" w:rsidTr="00D90A1D">
        <w:tc>
          <w:tcPr>
            <w:tcW w:w="1308" w:type="pct"/>
          </w:tcPr>
          <w:p w14:paraId="7DEE83A9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pct"/>
          </w:tcPr>
          <w:p w14:paraId="423DF8AF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14:paraId="5E7A2904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7039" w:rsidRPr="005C1706" w14:paraId="6B9BA134" w14:textId="77777777" w:rsidTr="00D90A1D">
        <w:tc>
          <w:tcPr>
            <w:tcW w:w="1308" w:type="pct"/>
          </w:tcPr>
          <w:p w14:paraId="6316A899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ПМ.04. Частично механизированная сварка (наплавка) плавлением.</w:t>
            </w:r>
          </w:p>
        </w:tc>
        <w:tc>
          <w:tcPr>
            <w:tcW w:w="3208" w:type="pct"/>
          </w:tcPr>
          <w:p w14:paraId="774EDE2E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14:paraId="27AE7A6E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39" w:rsidRPr="005C1706" w14:paraId="6DFD9C69" w14:textId="77777777" w:rsidTr="00D90A1D">
        <w:trPr>
          <w:trHeight w:val="645"/>
        </w:trPr>
        <w:tc>
          <w:tcPr>
            <w:tcW w:w="1308" w:type="pct"/>
            <w:vMerge w:val="restart"/>
          </w:tcPr>
          <w:p w14:paraId="4C844086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ПП 04. Производственная практика.</w:t>
            </w:r>
          </w:p>
        </w:tc>
        <w:tc>
          <w:tcPr>
            <w:tcW w:w="3208" w:type="pct"/>
          </w:tcPr>
          <w:p w14:paraId="08AC3F9B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0D880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E935F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14:paraId="09787A6F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B7039" w:rsidRPr="005C1706" w14:paraId="001ABBC2" w14:textId="77777777" w:rsidTr="00D90A1D">
        <w:trPr>
          <w:trHeight w:val="165"/>
        </w:trPr>
        <w:tc>
          <w:tcPr>
            <w:tcW w:w="1308" w:type="pct"/>
            <w:vMerge/>
          </w:tcPr>
          <w:p w14:paraId="356648CE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pct"/>
          </w:tcPr>
          <w:p w14:paraId="3003C69A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84" w:type="pct"/>
          </w:tcPr>
          <w:p w14:paraId="1BE6CB87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39" w:rsidRPr="005C1706" w14:paraId="4A943A8F" w14:textId="77777777" w:rsidTr="00D90A1D">
        <w:tc>
          <w:tcPr>
            <w:tcW w:w="1308" w:type="pct"/>
            <w:vMerge w:val="restart"/>
          </w:tcPr>
          <w:p w14:paraId="1CA1C06B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pct"/>
          </w:tcPr>
          <w:p w14:paraId="045F9288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1. Сварка неответственных металлических фундаментов, мелкие узлы из низкоуглеродистых и низколегированных сталей – полуавтоматическая сварка на стеллаже.</w:t>
            </w:r>
          </w:p>
        </w:tc>
        <w:tc>
          <w:tcPr>
            <w:tcW w:w="484" w:type="pct"/>
          </w:tcPr>
          <w:p w14:paraId="61851C1C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B7039" w:rsidRPr="005C1706" w14:paraId="511BD8B1" w14:textId="77777777" w:rsidTr="00D90A1D">
        <w:tc>
          <w:tcPr>
            <w:tcW w:w="1308" w:type="pct"/>
            <w:vMerge/>
          </w:tcPr>
          <w:p w14:paraId="3397585E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pct"/>
          </w:tcPr>
          <w:p w14:paraId="5025CE83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2. Сварка топливной системы и воздушной системы ДВС.</w:t>
            </w:r>
          </w:p>
        </w:tc>
        <w:tc>
          <w:tcPr>
            <w:tcW w:w="484" w:type="pct"/>
          </w:tcPr>
          <w:p w14:paraId="5570528D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7039" w:rsidRPr="005C1706" w14:paraId="76E60B6F" w14:textId="77777777" w:rsidTr="00D90A1D">
        <w:tc>
          <w:tcPr>
            <w:tcW w:w="1308" w:type="pct"/>
            <w:vMerge/>
          </w:tcPr>
          <w:p w14:paraId="3454E69A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pct"/>
          </w:tcPr>
          <w:p w14:paraId="381F75CA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3. Сварка кузова автосамосвала.</w:t>
            </w:r>
          </w:p>
        </w:tc>
        <w:tc>
          <w:tcPr>
            <w:tcW w:w="484" w:type="pct"/>
          </w:tcPr>
          <w:p w14:paraId="29F6AA0A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7039" w:rsidRPr="005C1706" w14:paraId="406D4264" w14:textId="77777777" w:rsidTr="00D90A1D">
        <w:tc>
          <w:tcPr>
            <w:tcW w:w="1308" w:type="pct"/>
            <w:vMerge/>
          </w:tcPr>
          <w:p w14:paraId="72519E4D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pct"/>
          </w:tcPr>
          <w:p w14:paraId="4032EF47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4. Сварка каркаса мебели из алюминия.</w:t>
            </w:r>
          </w:p>
        </w:tc>
        <w:tc>
          <w:tcPr>
            <w:tcW w:w="484" w:type="pct"/>
          </w:tcPr>
          <w:p w14:paraId="7D1241A5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7039" w:rsidRPr="005C1706" w14:paraId="0157EE1A" w14:textId="77777777" w:rsidTr="00D90A1D">
        <w:tc>
          <w:tcPr>
            <w:tcW w:w="1308" w:type="pct"/>
            <w:vMerge/>
          </w:tcPr>
          <w:p w14:paraId="3A98BC16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pct"/>
          </w:tcPr>
          <w:p w14:paraId="107475F5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5. Сварка арматуры несущих железобетонных конструкций.</w:t>
            </w:r>
          </w:p>
        </w:tc>
        <w:tc>
          <w:tcPr>
            <w:tcW w:w="484" w:type="pct"/>
          </w:tcPr>
          <w:p w14:paraId="5EDDE2F0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B7039" w:rsidRPr="005C1706" w14:paraId="3686BACE" w14:textId="77777777" w:rsidTr="00D90A1D">
        <w:tc>
          <w:tcPr>
            <w:tcW w:w="1308" w:type="pct"/>
            <w:vMerge/>
          </w:tcPr>
          <w:p w14:paraId="255617EA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pct"/>
          </w:tcPr>
          <w:p w14:paraId="72E035E3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6. Сварка латунных трубок </w:t>
            </w:r>
            <w:proofErr w:type="spellStart"/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водоподогревателя</w:t>
            </w:r>
            <w:proofErr w:type="spellEnd"/>
          </w:p>
        </w:tc>
        <w:tc>
          <w:tcPr>
            <w:tcW w:w="484" w:type="pct"/>
          </w:tcPr>
          <w:p w14:paraId="1E802E8E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7039" w:rsidRPr="005C1706" w14:paraId="5D35AABB" w14:textId="77777777" w:rsidTr="00D90A1D">
        <w:tc>
          <w:tcPr>
            <w:tcW w:w="1308" w:type="pct"/>
            <w:vMerge/>
          </w:tcPr>
          <w:p w14:paraId="69B933AB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pct"/>
          </w:tcPr>
          <w:p w14:paraId="0100283A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7. Сварка рамы транспортеров.</w:t>
            </w:r>
          </w:p>
        </w:tc>
        <w:tc>
          <w:tcPr>
            <w:tcW w:w="484" w:type="pct"/>
          </w:tcPr>
          <w:p w14:paraId="7E13EB45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B7039" w:rsidRPr="005C1706" w14:paraId="3B1CA060" w14:textId="77777777" w:rsidTr="00D90A1D">
        <w:tc>
          <w:tcPr>
            <w:tcW w:w="1308" w:type="pct"/>
          </w:tcPr>
          <w:p w14:paraId="6EE3A644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208" w:type="pct"/>
          </w:tcPr>
          <w:p w14:paraId="2E6E72D8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14:paraId="5E3890EC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7039" w:rsidRPr="005C1706" w14:paraId="730199D8" w14:textId="77777777" w:rsidTr="00D90A1D">
        <w:tc>
          <w:tcPr>
            <w:tcW w:w="1308" w:type="pct"/>
          </w:tcPr>
          <w:p w14:paraId="54415944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08" w:type="pct"/>
          </w:tcPr>
          <w:p w14:paraId="6A0A7019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14:paraId="2D7B6C97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14:paraId="1F77EE21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.</w:t>
      </w:r>
    </w:p>
    <w:p w14:paraId="56F728CD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1706">
        <w:rPr>
          <w:rFonts w:ascii="Times New Roman" w:hAnsi="Times New Roman" w:cs="Times New Roman"/>
          <w:sz w:val="24"/>
          <w:szCs w:val="24"/>
        </w:rPr>
        <w:t>Содержание  производственной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практики ПП.05* Профессионального модуля ПМ.05*. Газовая сварка (наплавка).</w:t>
      </w:r>
    </w:p>
    <w:p w14:paraId="62E51EE1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5606"/>
        <w:gridCol w:w="894"/>
      </w:tblGrid>
      <w:tr w:rsidR="008B7039" w:rsidRPr="005C1706" w14:paraId="12469268" w14:textId="77777777" w:rsidTr="00D90A1D">
        <w:tc>
          <w:tcPr>
            <w:tcW w:w="1550" w:type="pct"/>
          </w:tcPr>
          <w:p w14:paraId="0ADE98D9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A8105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производственной</w:t>
            </w:r>
          </w:p>
          <w:p w14:paraId="7A545B87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3027" w:type="pct"/>
          </w:tcPr>
          <w:p w14:paraId="11484B86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6025D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24" w:type="pct"/>
          </w:tcPr>
          <w:p w14:paraId="3915637B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63A48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8B7039" w:rsidRPr="005C1706" w14:paraId="5A38E09B" w14:textId="77777777" w:rsidTr="00D90A1D">
        <w:tc>
          <w:tcPr>
            <w:tcW w:w="1550" w:type="pct"/>
          </w:tcPr>
          <w:p w14:paraId="386B66BD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7" w:type="pct"/>
          </w:tcPr>
          <w:p w14:paraId="0B513B07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pct"/>
          </w:tcPr>
          <w:p w14:paraId="46523144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7039" w:rsidRPr="005C1706" w14:paraId="2615345F" w14:textId="77777777" w:rsidTr="00D90A1D">
        <w:tc>
          <w:tcPr>
            <w:tcW w:w="1550" w:type="pct"/>
          </w:tcPr>
          <w:p w14:paraId="530D9185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ПМ.</w:t>
            </w:r>
            <w:proofErr w:type="gramStart"/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05.*</w:t>
            </w:r>
            <w:proofErr w:type="gramEnd"/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Газовая сварка (наплавка)</w:t>
            </w:r>
          </w:p>
          <w:p w14:paraId="4A9474C8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</w:tcPr>
          <w:p w14:paraId="3C50F1DA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14:paraId="085AFFD5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39" w:rsidRPr="005C1706" w14:paraId="59984AD4" w14:textId="77777777" w:rsidTr="00D90A1D">
        <w:trPr>
          <w:trHeight w:val="480"/>
        </w:trPr>
        <w:tc>
          <w:tcPr>
            <w:tcW w:w="1550" w:type="pct"/>
            <w:vMerge w:val="restart"/>
          </w:tcPr>
          <w:p w14:paraId="1686D783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ПП 05*Производственная практика</w:t>
            </w:r>
          </w:p>
          <w:p w14:paraId="4E067C81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</w:tcPr>
          <w:p w14:paraId="69E33861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6C112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14:paraId="3159B598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8B7039" w:rsidRPr="005C1706" w14:paraId="3FCB998E" w14:textId="77777777" w:rsidTr="00D90A1D">
        <w:trPr>
          <w:trHeight w:val="285"/>
        </w:trPr>
        <w:tc>
          <w:tcPr>
            <w:tcW w:w="1550" w:type="pct"/>
            <w:vMerge/>
          </w:tcPr>
          <w:p w14:paraId="427B9336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</w:tcPr>
          <w:p w14:paraId="19CB638C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24" w:type="pct"/>
          </w:tcPr>
          <w:p w14:paraId="2AB6BF0A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39" w:rsidRPr="005C1706" w14:paraId="4155DE08" w14:textId="77777777" w:rsidTr="00D90A1D">
        <w:tc>
          <w:tcPr>
            <w:tcW w:w="1550" w:type="pct"/>
          </w:tcPr>
          <w:p w14:paraId="00CEBBE6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</w:tcPr>
          <w:p w14:paraId="160B1BD5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1. Сборка на прихватках и </w:t>
            </w:r>
            <w:proofErr w:type="spellStart"/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обварка</w:t>
            </w:r>
            <w:proofErr w:type="spellEnd"/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 деталей каркаса бортового тента.</w:t>
            </w:r>
          </w:p>
        </w:tc>
        <w:tc>
          <w:tcPr>
            <w:tcW w:w="424" w:type="pct"/>
          </w:tcPr>
          <w:p w14:paraId="4337737A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B7039" w:rsidRPr="005C1706" w14:paraId="034061FB" w14:textId="77777777" w:rsidTr="00D90A1D">
        <w:tc>
          <w:tcPr>
            <w:tcW w:w="1550" w:type="pct"/>
          </w:tcPr>
          <w:p w14:paraId="1633BED0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</w:tcPr>
          <w:p w14:paraId="5A2BE63C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2. Сварка кожухов и ограждений сельскохозяйственных машин.</w:t>
            </w:r>
          </w:p>
        </w:tc>
        <w:tc>
          <w:tcPr>
            <w:tcW w:w="424" w:type="pct"/>
          </w:tcPr>
          <w:p w14:paraId="612C803C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7039" w:rsidRPr="005C1706" w14:paraId="4F2500FD" w14:textId="77777777" w:rsidTr="00D90A1D">
        <w:tc>
          <w:tcPr>
            <w:tcW w:w="1550" w:type="pct"/>
          </w:tcPr>
          <w:p w14:paraId="57FB880A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</w:tcPr>
          <w:p w14:paraId="679EC7C4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3. Сварка усилителей крыльев автомобиля.</w:t>
            </w:r>
          </w:p>
        </w:tc>
        <w:tc>
          <w:tcPr>
            <w:tcW w:w="424" w:type="pct"/>
          </w:tcPr>
          <w:p w14:paraId="51629CC5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7039" w:rsidRPr="005C1706" w14:paraId="6CD48663" w14:textId="77777777" w:rsidTr="00D90A1D">
        <w:tc>
          <w:tcPr>
            <w:tcW w:w="1550" w:type="pct"/>
          </w:tcPr>
          <w:p w14:paraId="59A3D86E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</w:tcPr>
          <w:p w14:paraId="7DB2CAB9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4. Сварка безнапорных трубопроводов.</w:t>
            </w:r>
          </w:p>
        </w:tc>
        <w:tc>
          <w:tcPr>
            <w:tcW w:w="424" w:type="pct"/>
          </w:tcPr>
          <w:p w14:paraId="4F182872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B7039" w:rsidRPr="005C1706" w14:paraId="514EC24D" w14:textId="77777777" w:rsidTr="00D90A1D">
        <w:tc>
          <w:tcPr>
            <w:tcW w:w="1550" w:type="pct"/>
          </w:tcPr>
          <w:p w14:paraId="3034702A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</w:tcPr>
          <w:p w14:paraId="66BFB9D2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5. Сварка медных газовыхлопных труб.</w:t>
            </w:r>
          </w:p>
        </w:tc>
        <w:tc>
          <w:tcPr>
            <w:tcW w:w="424" w:type="pct"/>
          </w:tcPr>
          <w:p w14:paraId="6448A0D4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B7039" w:rsidRPr="005C1706" w14:paraId="322EEF77" w14:textId="77777777" w:rsidTr="00D90A1D">
        <w:tc>
          <w:tcPr>
            <w:tcW w:w="1550" w:type="pct"/>
          </w:tcPr>
          <w:p w14:paraId="5580E348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</w:tcPr>
          <w:p w14:paraId="4C9C1CCB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6. Сварка вентиляционных труб.</w:t>
            </w:r>
          </w:p>
        </w:tc>
        <w:tc>
          <w:tcPr>
            <w:tcW w:w="424" w:type="pct"/>
          </w:tcPr>
          <w:p w14:paraId="1C097735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B7039" w:rsidRPr="005C1706" w14:paraId="416DDEDB" w14:textId="77777777" w:rsidTr="00D90A1D">
        <w:tc>
          <w:tcPr>
            <w:tcW w:w="1550" w:type="pct"/>
          </w:tcPr>
          <w:p w14:paraId="4DA57F72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</w:tcPr>
          <w:p w14:paraId="611722BC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7. Сварка трубопроводов наружных и внутренних сетей газоснабжения низкого давления – сварка в цеховых условиях (заготовительный цех).</w:t>
            </w:r>
          </w:p>
        </w:tc>
        <w:tc>
          <w:tcPr>
            <w:tcW w:w="424" w:type="pct"/>
          </w:tcPr>
          <w:p w14:paraId="4F9C7CD5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7039" w:rsidRPr="005C1706" w14:paraId="7382C292" w14:textId="77777777" w:rsidTr="00D90A1D">
        <w:tc>
          <w:tcPr>
            <w:tcW w:w="1550" w:type="pct"/>
          </w:tcPr>
          <w:p w14:paraId="2F0B4B7B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</w:tcPr>
          <w:p w14:paraId="5F5B71F1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8. Сварка внутренних систем отопления и водоснабжения.</w:t>
            </w:r>
          </w:p>
        </w:tc>
        <w:tc>
          <w:tcPr>
            <w:tcW w:w="424" w:type="pct"/>
          </w:tcPr>
          <w:p w14:paraId="522F1699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7039" w:rsidRPr="005C1706" w14:paraId="1328D7B9" w14:textId="77777777" w:rsidTr="00D90A1D">
        <w:tc>
          <w:tcPr>
            <w:tcW w:w="1550" w:type="pct"/>
          </w:tcPr>
          <w:p w14:paraId="7A6F56D1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</w:tcPr>
          <w:p w14:paraId="1C6292D4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9. Сварка катушек полюсов электрических машин из полосовой меди.</w:t>
            </w:r>
          </w:p>
        </w:tc>
        <w:tc>
          <w:tcPr>
            <w:tcW w:w="424" w:type="pct"/>
          </w:tcPr>
          <w:p w14:paraId="0CA78F15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B7039" w:rsidRPr="005C1706" w14:paraId="4B0433EF" w14:textId="77777777" w:rsidTr="00D90A1D">
        <w:tc>
          <w:tcPr>
            <w:tcW w:w="1550" w:type="pct"/>
          </w:tcPr>
          <w:p w14:paraId="20E88570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027" w:type="pct"/>
          </w:tcPr>
          <w:p w14:paraId="1353DA21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14:paraId="12E3DF8F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7039" w:rsidRPr="005C1706" w14:paraId="618C0C11" w14:textId="77777777" w:rsidTr="00D90A1D">
        <w:tc>
          <w:tcPr>
            <w:tcW w:w="1550" w:type="pct"/>
          </w:tcPr>
          <w:p w14:paraId="7B49407F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27" w:type="pct"/>
          </w:tcPr>
          <w:p w14:paraId="443C3ED3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14:paraId="5642F3B3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14:paraId="54B7D38C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B86DD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1A06E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4. УСЛОВИЯ РЕАЛИЗАЦИИ РАБОЧЕЙ ПРОГРАММЫ ПРОИЗВОДСТВЕННОЙ ПРАКТИКИ</w:t>
      </w:r>
    </w:p>
    <w:p w14:paraId="2A647521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4.1. Требования к материально-техническому обеспечению</w:t>
      </w:r>
    </w:p>
    <w:p w14:paraId="6AEE2C4E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Рабочая программа производственной практики реализуется в учебном слесарном и сварочном цехах </w:t>
      </w:r>
    </w:p>
    <w:p w14:paraId="4E26AAD0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>мастерской  и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рабочих мест:</w:t>
      </w:r>
    </w:p>
    <w:p w14:paraId="3C73DEC8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- рабочее место -   сварочный пост: (кабина, стол, стул, 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 xml:space="preserve">вытяжка,  </w:t>
      </w:r>
      <w:proofErr w:type="spellStart"/>
      <w:r w:rsidRPr="005C1706">
        <w:rPr>
          <w:rFonts w:ascii="Times New Roman" w:hAnsi="Times New Roman" w:cs="Times New Roman"/>
          <w:sz w:val="24"/>
          <w:szCs w:val="24"/>
        </w:rPr>
        <w:t>электрододержатели</w:t>
      </w:r>
      <w:proofErr w:type="spellEnd"/>
      <w:proofErr w:type="gramEnd"/>
      <w:r w:rsidRPr="005C1706">
        <w:rPr>
          <w:rFonts w:ascii="Times New Roman" w:hAnsi="Times New Roman" w:cs="Times New Roman"/>
          <w:sz w:val="24"/>
          <w:szCs w:val="24"/>
        </w:rPr>
        <w:t>,  кабель, слесарный инструмент)</w:t>
      </w:r>
    </w:p>
    <w:p w14:paraId="443663BD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трансформатор сварочный ТДМ – 305;</w:t>
      </w:r>
    </w:p>
    <w:p w14:paraId="759D35A1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трансформатор сварочный ТДМ – 302; </w:t>
      </w:r>
    </w:p>
    <w:p w14:paraId="2B1F57E0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трансформатор сварочный ТДМ – 209 У2;</w:t>
      </w:r>
    </w:p>
    <w:p w14:paraId="6C7B05E9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сварочный аппарат инверторный «РЕСАНТА - 190»;</w:t>
      </w:r>
    </w:p>
    <w:p w14:paraId="469EBE2B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4.2. Общие требования к организации образовательного процесса</w:t>
      </w:r>
    </w:p>
    <w:p w14:paraId="52F261A5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1706">
        <w:rPr>
          <w:rFonts w:ascii="Times New Roman" w:hAnsi="Times New Roman" w:cs="Times New Roman"/>
          <w:sz w:val="24"/>
          <w:szCs w:val="24"/>
        </w:rPr>
        <w:t>Производственная  практика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проводится мастерами производственного обучения и/или преподавателями профессионального цикла.</w:t>
      </w:r>
    </w:p>
    <w:p w14:paraId="3798D19B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Производственная практика по профессиональным модулям проводится концентрированно.</w:t>
      </w:r>
    </w:p>
    <w:p w14:paraId="7CADF8E7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4.2. Информационное обеспечение обучения</w:t>
      </w:r>
    </w:p>
    <w:p w14:paraId="3932AEB4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14:paraId="686501BC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Основные источники: </w:t>
      </w:r>
    </w:p>
    <w:p w14:paraId="06007B0B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>Овчинников  В.В.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Технология ручной дуговой и плазменной сварки и резки металлов: учебник  для нач. проф. образ.- М.: Издательский центр «Академия»,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C17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7CFE21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>Овчинников  В.В.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Электросварщик на автоматических и полуавтоматических машинах: учеб. пособие  - М.: Изд. центр «Академия»,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C17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2E2D79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3. Галушкина В.Н.  Технология производства сварных конструкций: 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>учебник  для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нач. проф. образ. - М.: Издательский центр «Академия»,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C17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9373F8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>Овчинников  В.В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 Технология газовой сварки и резки металлов: учебник  для нач. проф. образ. - М.: Издательский центр «Академия»,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C1706">
        <w:rPr>
          <w:rFonts w:ascii="Times New Roman" w:hAnsi="Times New Roman" w:cs="Times New Roman"/>
          <w:sz w:val="24"/>
          <w:szCs w:val="24"/>
        </w:rPr>
        <w:t>.</w:t>
      </w:r>
    </w:p>
    <w:p w14:paraId="2ED4B1FC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Дополнительные источники: </w:t>
      </w:r>
    </w:p>
    <w:p w14:paraId="30BCCF90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1. Сварка и резка материалов: учебное пособие для нач. проф. образ. / М.Д. Банов, Ю.В. Казаков, М.Г. Козулин и др.; под 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>редакцией  Ю.В.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Казакова.– М.: Издательский центр «Академия», 2</w:t>
      </w:r>
      <w:r>
        <w:rPr>
          <w:rFonts w:ascii="Times New Roman" w:hAnsi="Times New Roman" w:cs="Times New Roman"/>
          <w:sz w:val="24"/>
          <w:szCs w:val="24"/>
        </w:rPr>
        <w:t>018</w:t>
      </w:r>
      <w:r w:rsidRPr="005C17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7397EF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2. Покровский Б.С. Основы слесарного дела: 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>учебник  для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нач. проф. образ. - М.: Издательский центр «Академия»,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C1706">
        <w:rPr>
          <w:rFonts w:ascii="Times New Roman" w:hAnsi="Times New Roman" w:cs="Times New Roman"/>
          <w:sz w:val="24"/>
          <w:szCs w:val="24"/>
        </w:rPr>
        <w:t>.</w:t>
      </w:r>
    </w:p>
    <w:p w14:paraId="2B9896C0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3. Маслов В.И.  Сварочные работы: учеб. пособие для нач. проф. образ. – М.: Издательский центр «Академия»,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C1706">
        <w:rPr>
          <w:rFonts w:ascii="Times New Roman" w:hAnsi="Times New Roman" w:cs="Times New Roman"/>
          <w:sz w:val="24"/>
          <w:szCs w:val="24"/>
        </w:rPr>
        <w:t>8</w:t>
      </w:r>
    </w:p>
    <w:p w14:paraId="17DBFEF2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lastRenderedPageBreak/>
        <w:t>Интернет-ресурсы</w:t>
      </w:r>
    </w:p>
    <w:p w14:paraId="6DD0506B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706">
        <w:rPr>
          <w:rFonts w:ascii="Times New Roman" w:hAnsi="Times New Roman" w:cs="Times New Roman"/>
          <w:sz w:val="24"/>
          <w:szCs w:val="24"/>
        </w:rPr>
        <w:t>Газосварка.ру</w:t>
      </w:r>
      <w:proofErr w:type="spellEnd"/>
      <w:r w:rsidRPr="005C17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A1626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Сварочный портал </w:t>
      </w:r>
      <w:proofErr w:type="spellStart"/>
      <w:r w:rsidRPr="005C170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5C17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1706">
        <w:rPr>
          <w:rFonts w:ascii="Times New Roman" w:hAnsi="Times New Roman" w:cs="Times New Roman"/>
          <w:sz w:val="24"/>
          <w:szCs w:val="24"/>
        </w:rPr>
        <w:t>svarka</w:t>
      </w:r>
      <w:proofErr w:type="spellEnd"/>
      <w:r w:rsidRPr="005C17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1706">
        <w:rPr>
          <w:rFonts w:ascii="Times New Roman" w:hAnsi="Times New Roman" w:cs="Times New Roman"/>
          <w:sz w:val="24"/>
          <w:szCs w:val="24"/>
        </w:rPr>
        <w:t>com</w:t>
      </w:r>
      <w:proofErr w:type="spellEnd"/>
    </w:p>
    <w:p w14:paraId="7720A49D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Портал «Все для надежной сварки»</w:t>
      </w:r>
    </w:p>
    <w:p w14:paraId="3A582222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         http: //www.svarkainfo.ru/rus/technology/laser</w:t>
      </w:r>
    </w:p>
    <w:p w14:paraId="62223902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4.4. Кадровое обеспечение образовательного процесса.</w:t>
      </w:r>
    </w:p>
    <w:p w14:paraId="55F1E694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Производственная практика обеспечена педагогическими кадрами, имеющими среднее профессиональное и высшее образование, соответствующее профилю преподаваемой дисциплины (модулю). Мастера производственного обучения должны иметь на 1 – 2 разряда по профессии рабочего выше, чем предусмотрено ФГОС СПО для выпускников</w:t>
      </w:r>
    </w:p>
    <w:p w14:paraId="3C27A856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1CCA6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4DB3E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5. КОНТРОЛЬ И ОЦЕНКА РЕЗУЛЬТАТОВ ОСВОЕНИЯ РАБОЧЕЙ ПРОГРАММЫ УЧЕБНОЙ ПРАКТИКИ</w:t>
      </w:r>
    </w:p>
    <w:p w14:paraId="3B1B9252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производственной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</w:t>
      </w:r>
    </w:p>
    <w:p w14:paraId="2BC9217E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827"/>
      </w:tblGrid>
      <w:tr w:rsidR="008B7039" w:rsidRPr="005C1706" w14:paraId="6E2926E5" w14:textId="77777777" w:rsidTr="00D90A1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A01C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производственных практик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3B00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8B7039" w:rsidRPr="005C1706" w14:paraId="2A8C33A2" w14:textId="77777777" w:rsidTr="00D90A1D">
        <w:trPr>
          <w:trHeight w:val="7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0C5D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ПП 01. Проведение подготовительных, сборочных операций перед сваркой, зачистка и контроль сварных швов после сварки.</w:t>
            </w:r>
          </w:p>
          <w:p w14:paraId="37D5184A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93D2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Выполнение учебно-производственных заданий</w:t>
            </w:r>
          </w:p>
          <w:p w14:paraId="0E6096F7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Дневник по практике, отчет по практике </w:t>
            </w:r>
          </w:p>
        </w:tc>
      </w:tr>
      <w:tr w:rsidR="008B7039" w:rsidRPr="005C1706" w14:paraId="7422674A" w14:textId="77777777" w:rsidTr="00D90A1D">
        <w:trPr>
          <w:trHeight w:val="7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A6A4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proofErr w:type="gramStart"/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02  Ручная</w:t>
            </w:r>
            <w:proofErr w:type="gramEnd"/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 дуговая сварка (наплавка, резка) плавящимся покрытым электродом.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C4C8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Выполнение учебно-производственных заданий</w:t>
            </w:r>
          </w:p>
          <w:p w14:paraId="45E81961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Дневник по практике, отчет по практике</w:t>
            </w:r>
          </w:p>
        </w:tc>
      </w:tr>
      <w:tr w:rsidR="008B7039" w:rsidRPr="005C1706" w14:paraId="4B18C44D" w14:textId="77777777" w:rsidTr="00D90A1D">
        <w:trPr>
          <w:trHeight w:val="7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85E8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proofErr w:type="gramStart"/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03  Ручная</w:t>
            </w:r>
            <w:proofErr w:type="gramEnd"/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 дуговая сварка (наплавка) неплавящимся электродом в защитном газе.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F137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Выполнение учебно-производственных заданий</w:t>
            </w:r>
          </w:p>
          <w:p w14:paraId="0E64C651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Дневник по практике, отчет по практике</w:t>
            </w:r>
          </w:p>
        </w:tc>
      </w:tr>
      <w:tr w:rsidR="008B7039" w:rsidRPr="005C1706" w14:paraId="6A1F4555" w14:textId="77777777" w:rsidTr="00D90A1D">
        <w:trPr>
          <w:trHeight w:val="7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A4A1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proofErr w:type="gramStart"/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04  Газовая</w:t>
            </w:r>
            <w:proofErr w:type="gramEnd"/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 сварка (наплавка).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621F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Выполнение учебно-производственных заданий</w:t>
            </w:r>
          </w:p>
          <w:p w14:paraId="2B800A7E" w14:textId="77777777" w:rsidR="008B7039" w:rsidRPr="005C1706" w:rsidRDefault="008B7039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Дневник по практике, отчет по практике</w:t>
            </w:r>
          </w:p>
        </w:tc>
      </w:tr>
    </w:tbl>
    <w:p w14:paraId="4CB3CB9C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6F192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E35F8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5.1. Контроль и оценка достижений обучающихся.</w:t>
      </w:r>
    </w:p>
    <w:p w14:paraId="39295352" w14:textId="77777777" w:rsidR="008B7039" w:rsidRPr="005C1706" w:rsidRDefault="008B7039" w:rsidP="008B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 Контроль по производственной практике каждого модуля проводится по итогам отчёта по практике.</w:t>
      </w:r>
    </w:p>
    <w:p w14:paraId="2AD98FA7" w14:textId="77777777" w:rsidR="008F25A7" w:rsidRDefault="008F25A7"/>
    <w:sectPr w:rsidR="008F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BD"/>
    <w:rsid w:val="006709BD"/>
    <w:rsid w:val="008B7039"/>
    <w:rsid w:val="008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A830B-5527-44AF-B49C-519C181F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03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qFormat/>
    <w:rsid w:val="008B703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7039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2616</Words>
  <Characters>14912</Characters>
  <Application>Microsoft Office Word</Application>
  <DocSecurity>0</DocSecurity>
  <Lines>124</Lines>
  <Paragraphs>34</Paragraphs>
  <ScaleCrop>false</ScaleCrop>
  <Company/>
  <LinksUpToDate>false</LinksUpToDate>
  <CharactersWithSpaces>17494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Проскурякова</dc:creator>
  <cp:keywords/>
  <dc:description/>
  <cp:lastModifiedBy>Антонина Проскурякова</cp:lastModifiedBy>
  <cp:revision>2</cp:revision>
  <dcterms:created xsi:type="dcterms:W3CDTF">2021-02-03T06:37:00Z</dcterms:created>
  <dcterms:modified xsi:type="dcterms:W3CDTF">2021-02-03T06:37:00Z</dcterms:modified>
</cp:coreProperties>
</file>