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56" w:rsidRDefault="009F5456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C36C39" w:rsidRPr="00C36C39" w:rsidRDefault="00C36C39" w:rsidP="00C36C39">
      <w:pPr>
        <w:spacing w:after="0"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39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C36C39" w:rsidRPr="00C36C39" w:rsidRDefault="00C36C39" w:rsidP="00C36C39">
      <w:pPr>
        <w:spacing w:after="0"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39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CB22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 (ОП</w:t>
      </w:r>
      <w:r w:rsidR="006C7EA7">
        <w:rPr>
          <w:rFonts w:ascii="Times New Roman" w:hAnsi="Times New Roman" w:cs="Times New Roman"/>
          <w:b/>
          <w:sz w:val="28"/>
          <w:szCs w:val="28"/>
        </w:rPr>
        <w:t>ОП)  професс</w:t>
      </w:r>
      <w:r w:rsidR="009919BF">
        <w:rPr>
          <w:rFonts w:ascii="Times New Roman" w:hAnsi="Times New Roman" w:cs="Times New Roman"/>
          <w:b/>
          <w:sz w:val="28"/>
          <w:szCs w:val="28"/>
        </w:rPr>
        <w:t xml:space="preserve">ии    35.01.13 Тракторист машинист сельскохозяйственного производства </w:t>
      </w:r>
    </w:p>
    <w:p w:rsidR="008B14B4" w:rsidRPr="00C36C39" w:rsidRDefault="00C36C39" w:rsidP="00C36C3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36C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14B4" w:rsidRPr="008B14B4" w:rsidRDefault="008B14B4" w:rsidP="008B14B4">
      <w:pPr>
        <w:spacing w:after="16" w:line="240" w:lineRule="auto"/>
        <w:ind w:left="577" w:hanging="10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Основная профессиональная образовательная программа 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</w:t>
      </w:r>
      <w:r w:rsidR="009919BF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(ОПО</w:t>
      </w:r>
      <w:r w:rsidR="006C7EA7">
        <w:rPr>
          <w:rFonts w:ascii="Times New Roman" w:hAnsi="Times New Roman" w:cs="Times New Roman"/>
          <w:sz w:val="28"/>
          <w:szCs w:val="28"/>
        </w:rPr>
        <w:t>П)  по профе</w:t>
      </w:r>
      <w:r w:rsidR="009919BF">
        <w:rPr>
          <w:rFonts w:ascii="Times New Roman" w:hAnsi="Times New Roman" w:cs="Times New Roman"/>
          <w:sz w:val="28"/>
          <w:szCs w:val="28"/>
        </w:rPr>
        <w:t xml:space="preserve">ссии 35.01.13 Тракторист машинист селькохозяйственного производства   реализуется КГБПОУ </w:t>
      </w:r>
      <w:r>
        <w:rPr>
          <w:rFonts w:ascii="Times New Roman" w:hAnsi="Times New Roman" w:cs="Times New Roman"/>
          <w:sz w:val="28"/>
          <w:szCs w:val="28"/>
        </w:rPr>
        <w:t xml:space="preserve">«Алейский технологический техникум »  по программе </w:t>
      </w:r>
      <w:r w:rsidRPr="008B14B4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рабочих, служащих </w:t>
      </w:r>
      <w:r w:rsidRPr="008B14B4">
        <w:rPr>
          <w:rFonts w:ascii="Times New Roman" w:hAnsi="Times New Roman" w:cs="Times New Roman"/>
          <w:sz w:val="28"/>
          <w:szCs w:val="28"/>
        </w:rPr>
        <w:t xml:space="preserve">на базе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 среднего  общего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ОПОП  представляет собой систему документов, разработанную и утвержденную техникумом с учетом требований регионального рынка труда на основе Федерального государственного образова</w:t>
      </w:r>
      <w:r w:rsidR="006C7EA7">
        <w:rPr>
          <w:rFonts w:ascii="Times New Roman" w:hAnsi="Times New Roman" w:cs="Times New Roman"/>
          <w:sz w:val="28"/>
          <w:szCs w:val="28"/>
        </w:rPr>
        <w:t xml:space="preserve">тельного стандарта  профессии  </w:t>
      </w:r>
      <w:r w:rsidRPr="008B14B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(ФГОС СПО), утвержденного приказом Министерства образования и науки Российской Федерации № 450 от  07.05.2014г.              ОПОП  регламентирует цель, ожидаемые результаты, содержание, условия и технологии организации образовательного процесса, оценку качества подготовки вып</w:t>
      </w:r>
      <w:r w:rsidR="006C7EA7">
        <w:rPr>
          <w:rFonts w:ascii="Times New Roman" w:hAnsi="Times New Roman" w:cs="Times New Roman"/>
          <w:sz w:val="28"/>
          <w:szCs w:val="28"/>
        </w:rPr>
        <w:t xml:space="preserve">ускника по  данной  профессии 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и включает в себя  учебный план, рабочие программы дисциплин, профессиональных модулей,  </w:t>
      </w:r>
      <w:r w:rsidR="008B6B1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практики и другие методические материалы, обеспечивающие качественную  подготовку обучающихся.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ОПОП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</w:t>
      </w:r>
      <w:r w:rsidR="008B6B1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практики, методических материалов, обеспечивающих качество подготовки обучающихся. 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ОПОП реализуется в совместной образовательной, научной, производственной, общественной и иной деятельности обучающихся и работников техникума. 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after="8" w:line="240" w:lineRule="auto"/>
        <w:ind w:left="1018" w:right="5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b/>
          <w:sz w:val="28"/>
          <w:szCs w:val="28"/>
        </w:rPr>
        <w:t>1.2. Общая характеристика   ОПОП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after="16" w:line="240" w:lineRule="auto"/>
        <w:ind w:left="577" w:hanging="10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b/>
          <w:sz w:val="28"/>
          <w:szCs w:val="28"/>
        </w:rPr>
        <w:t xml:space="preserve">1.2.1. Цель ОПОП </w:t>
      </w:r>
    </w:p>
    <w:p w:rsidR="009919BF" w:rsidRPr="009919BF" w:rsidRDefault="009919BF" w:rsidP="009919BF">
      <w:pPr>
        <w:spacing w:before="5" w:line="274" w:lineRule="exact"/>
        <w:ind w:left="778" w:right="130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hAnsi="Times New Roman" w:cs="Times New Roman"/>
          <w:b/>
          <w:sz w:val="28"/>
          <w:szCs w:val="28"/>
        </w:rPr>
        <w:t>Це</w:t>
      </w:r>
      <w:r>
        <w:rPr>
          <w:rFonts w:ascii="Times New Roman" w:hAnsi="Times New Roman" w:cs="Times New Roman"/>
          <w:b/>
          <w:sz w:val="28"/>
          <w:szCs w:val="28"/>
        </w:rPr>
        <w:t xml:space="preserve">ль ППКРС по профессии 35.01.13 </w:t>
      </w:r>
      <w:r w:rsidRPr="009919BF">
        <w:rPr>
          <w:rFonts w:ascii="Times New Roman" w:hAnsi="Times New Roman" w:cs="Times New Roman"/>
          <w:b/>
          <w:sz w:val="28"/>
          <w:szCs w:val="28"/>
        </w:rPr>
        <w:t>Тракторист</w:t>
      </w:r>
      <w:r w:rsidRPr="009919BF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b/>
          <w:sz w:val="28"/>
          <w:szCs w:val="28"/>
        </w:rPr>
        <w:t>машинист сельскохозяйственного</w:t>
      </w:r>
      <w:r w:rsidRPr="009919B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b/>
          <w:sz w:val="28"/>
          <w:szCs w:val="28"/>
        </w:rPr>
        <w:t>производства</w:t>
      </w:r>
    </w:p>
    <w:p w:rsidR="009919BF" w:rsidRDefault="009919BF" w:rsidP="009919BF">
      <w:pPr>
        <w:tabs>
          <w:tab w:val="left" w:pos="1483"/>
          <w:tab w:val="left" w:pos="3012"/>
          <w:tab w:val="left" w:pos="3812"/>
          <w:tab w:val="left" w:pos="4347"/>
          <w:tab w:val="left" w:pos="4956"/>
          <w:tab w:val="left" w:pos="5802"/>
          <w:tab w:val="left" w:pos="7938"/>
        </w:tabs>
        <w:spacing w:after="0" w:line="240" w:lineRule="auto"/>
        <w:ind w:right="1103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 w:rsidRPr="009919BF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9919BF">
        <w:rPr>
          <w:rFonts w:ascii="Times New Roman" w:hAnsi="Times New Roman" w:cs="Times New Roman"/>
          <w:spacing w:val="-2"/>
          <w:sz w:val="28"/>
          <w:szCs w:val="28"/>
        </w:rPr>
        <w:tab/>
      </w:r>
      <w:r w:rsidRPr="009919BF">
        <w:rPr>
          <w:rFonts w:ascii="Times New Roman" w:hAnsi="Times New Roman" w:cs="Times New Roman"/>
          <w:sz w:val="28"/>
          <w:szCs w:val="28"/>
        </w:rPr>
        <w:t xml:space="preserve">у </w:t>
      </w:r>
      <w:r w:rsidRPr="009919BF">
        <w:rPr>
          <w:rFonts w:ascii="Times New Roman" w:hAnsi="Times New Roman" w:cs="Times New Roman"/>
          <w:spacing w:val="-2"/>
          <w:sz w:val="28"/>
          <w:szCs w:val="28"/>
        </w:rPr>
        <w:t>студентов</w:t>
      </w:r>
      <w:r w:rsidRPr="009919BF">
        <w:rPr>
          <w:rFonts w:ascii="Times New Roman" w:hAnsi="Times New Roman" w:cs="Times New Roman"/>
          <w:spacing w:val="-2"/>
          <w:sz w:val="28"/>
          <w:szCs w:val="28"/>
        </w:rPr>
        <w:tab/>
        <w:t>личностных</w:t>
      </w:r>
    </w:p>
    <w:p w:rsidR="009919BF" w:rsidRPr="009919BF" w:rsidRDefault="009919BF" w:rsidP="009919BF">
      <w:pPr>
        <w:tabs>
          <w:tab w:val="left" w:pos="1483"/>
          <w:tab w:val="left" w:pos="3012"/>
          <w:tab w:val="left" w:pos="3812"/>
          <w:tab w:val="left" w:pos="4347"/>
          <w:tab w:val="left" w:pos="4956"/>
          <w:tab w:val="left" w:pos="5802"/>
          <w:tab w:val="left" w:pos="7938"/>
        </w:tabs>
        <w:spacing w:after="0" w:line="240" w:lineRule="auto"/>
        <w:ind w:right="1103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hAnsi="Times New Roman" w:cs="Times New Roman"/>
          <w:spacing w:val="-1"/>
          <w:sz w:val="28"/>
          <w:szCs w:val="28"/>
        </w:rPr>
        <w:t>качеств,</w:t>
      </w:r>
      <w:r w:rsidRPr="009919BF">
        <w:rPr>
          <w:rFonts w:ascii="Times New Roman" w:hAnsi="Times New Roman" w:cs="Times New Roman"/>
          <w:sz w:val="28"/>
          <w:szCs w:val="28"/>
        </w:rPr>
        <w:t xml:space="preserve">  </w:t>
      </w:r>
      <w:r w:rsidRPr="009919B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а</w:t>
      </w:r>
      <w:r w:rsidRPr="009919BF">
        <w:rPr>
          <w:rFonts w:ascii="Times New Roman" w:hAnsi="Times New Roman" w:cs="Times New Roman"/>
          <w:sz w:val="28"/>
          <w:szCs w:val="28"/>
        </w:rPr>
        <w:tab/>
      </w:r>
      <w:r w:rsidRPr="009919BF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919BF">
        <w:rPr>
          <w:rFonts w:ascii="Times New Roman" w:hAnsi="Times New Roman" w:cs="Times New Roman"/>
          <w:sz w:val="28"/>
          <w:szCs w:val="28"/>
        </w:rPr>
        <w:t>формирование общих и профессиональных компетенций в соответствие</w:t>
      </w:r>
      <w:r w:rsidRPr="009919B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с требованиями ФГОС СПО по данной профессии, . для</w:t>
      </w:r>
      <w:r w:rsidRPr="009919B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подготовки высококвалифицированного конкурентно способного выпускника востребованного</w:t>
      </w:r>
      <w:r w:rsidRPr="009919BF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 xml:space="preserve">на рынке труда для   </w:t>
      </w:r>
      <w:r w:rsidRPr="009919BF">
        <w:rPr>
          <w:rFonts w:ascii="Times New Roman" w:hAnsi="Times New Roman" w:cs="Times New Roman"/>
          <w:spacing w:val="12"/>
          <w:sz w:val="28"/>
          <w:szCs w:val="28"/>
        </w:rPr>
        <w:t>общественного</w:t>
      </w:r>
      <w:r w:rsidRPr="009919B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pacing w:val="12"/>
          <w:sz w:val="28"/>
          <w:szCs w:val="28"/>
        </w:rPr>
        <w:t>питания..</w:t>
      </w:r>
    </w:p>
    <w:p w:rsidR="009919BF" w:rsidRPr="009919BF" w:rsidRDefault="009919BF" w:rsidP="009919BF">
      <w:pPr>
        <w:ind w:left="120" w:right="13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eastAsiaTheme="minorHAns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1422400</wp:posOffset>
            </wp:positionH>
            <wp:positionV relativeFrom="paragraph">
              <wp:posOffset>352425</wp:posOffset>
            </wp:positionV>
            <wp:extent cx="167640" cy="55943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9BF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ориентирована</w:t>
      </w:r>
      <w:r w:rsidRPr="009919B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на реализацию следующих</w:t>
      </w:r>
      <w:r w:rsidRPr="009919B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принципов:</w:t>
      </w:r>
    </w:p>
    <w:p w:rsidR="009919BF" w:rsidRPr="009919BF" w:rsidRDefault="009919BF" w:rsidP="009919BF">
      <w:pPr>
        <w:spacing w:before="19" w:line="247" w:lineRule="auto"/>
        <w:ind w:left="1279" w:right="502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hAnsi="Times New Roman" w:cs="Times New Roman"/>
          <w:sz w:val="28"/>
          <w:szCs w:val="28"/>
        </w:rPr>
        <w:lastRenderedPageBreak/>
        <w:t>приоритет практико - ориентированных знаний</w:t>
      </w:r>
      <w:r w:rsidRPr="009919B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выпускника; ориентация на развитие местного и регионального</w:t>
      </w:r>
      <w:r w:rsidRPr="009919B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сообщества; формирование потребности к постоянному развитию и</w:t>
      </w:r>
      <w:r w:rsidRPr="009919B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инновационной деятельности в профессиональной сфере, в том числе и к</w:t>
      </w:r>
      <w:r w:rsidRPr="009919B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продолжению образования;</w:t>
      </w:r>
    </w:p>
    <w:p w:rsidR="009919BF" w:rsidRPr="009919BF" w:rsidRDefault="009919BF" w:rsidP="009919BF">
      <w:pPr>
        <w:spacing w:before="14" w:line="276" w:lineRule="exact"/>
        <w:ind w:left="1279" w:right="130" w:hanging="360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>
            <wp:extent cx="167640" cy="187451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9BF">
        <w:rPr>
          <w:rFonts w:ascii="Times New Roman" w:hAnsi="Times New Roman" w:cs="Times New Roman"/>
          <w:sz w:val="28"/>
          <w:szCs w:val="28"/>
        </w:rPr>
        <w:t xml:space="preserve"> формирование готовности принимать решения и</w:t>
      </w:r>
      <w:r w:rsidRPr="009919B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профессионально действовать в нестандартных</w:t>
      </w:r>
      <w:r w:rsidRPr="009919B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ситуациях.</w:t>
      </w:r>
    </w:p>
    <w:p w:rsidR="009919BF" w:rsidRPr="009919BF" w:rsidRDefault="009919BF" w:rsidP="009919BF">
      <w:pPr>
        <w:ind w:left="120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hAnsi="Times New Roman" w:cs="Times New Roman"/>
          <w:sz w:val="28"/>
          <w:szCs w:val="28"/>
        </w:rPr>
        <w:t>Перечень сочетаний профессий рабочих по Общероссийскому</w:t>
      </w:r>
      <w:r w:rsidRPr="009919BF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классификатору профессий рабочих должностей служащих и тарифных разрядов по</w:t>
      </w:r>
      <w:r w:rsidRPr="009919BF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ОК016-94 тракторист машинист сельскохозяйственного производства , водитель</w:t>
      </w:r>
      <w:r w:rsidRPr="009919B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.</w:t>
      </w:r>
    </w:p>
    <w:p w:rsidR="009919BF" w:rsidRPr="009919BF" w:rsidRDefault="009919BF" w:rsidP="009919BF">
      <w:pPr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eastAsia="Times New Roman" w:hAnsi="Times New Roman" w:cs="Times New Roman"/>
          <w:sz w:val="28"/>
          <w:szCs w:val="28"/>
        </w:rPr>
        <w:t>Форма обучения –</w:t>
      </w:r>
      <w:r w:rsidRPr="009919BF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919BF">
        <w:rPr>
          <w:rFonts w:ascii="Times New Roman" w:eastAsia="Times New Roman" w:hAnsi="Times New Roman" w:cs="Times New Roman"/>
          <w:sz w:val="28"/>
          <w:szCs w:val="28"/>
        </w:rPr>
        <w:t>очная.</w:t>
      </w:r>
    </w:p>
    <w:p w:rsidR="009919BF" w:rsidRPr="009919BF" w:rsidRDefault="009919BF" w:rsidP="009919BF">
      <w:pPr>
        <w:spacing w:before="5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1.2.2 </w:t>
      </w:r>
      <w:r w:rsidRPr="009919BF">
        <w:rPr>
          <w:rFonts w:ascii="Times New Roman" w:hAnsi="Times New Roman" w:cs="Times New Roman"/>
          <w:b/>
          <w:sz w:val="28"/>
          <w:szCs w:val="28"/>
        </w:rPr>
        <w:t xml:space="preserve">Срок  освоения </w:t>
      </w:r>
      <w:r w:rsidRPr="009919BF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9919BF" w:rsidRPr="009919BF" w:rsidRDefault="009919BF" w:rsidP="009919B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2979"/>
        <w:gridCol w:w="3742"/>
        <w:gridCol w:w="2072"/>
      </w:tblGrid>
      <w:tr w:rsidR="009919BF" w:rsidRPr="009919BF" w:rsidTr="00227464">
        <w:trPr>
          <w:trHeight w:hRule="exact" w:val="1598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6" w:lineRule="auto"/>
              <w:ind w:left="172" w:right="17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9919B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 необходимый для</w:t>
            </w:r>
            <w:r w:rsidRPr="009919BF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 на обучение по</w:t>
            </w:r>
            <w:r w:rsidRPr="009919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ППКРС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6" w:lineRule="auto"/>
              <w:ind w:left="124" w:right="12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9919B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 (профессий по</w:t>
            </w:r>
            <w:r w:rsidRPr="009919B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Общероссийскому классификатору</w:t>
            </w:r>
            <w:r w:rsidRPr="009919B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профессий рабочих, должностей служащих</w:t>
            </w:r>
            <w:r w:rsidRPr="009919B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тарифных разрядов) </w:t>
            </w:r>
            <w:r w:rsidRPr="009919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hyperlink r:id="rId10">
              <w:r w:rsidRPr="009919BF">
                <w:rPr>
                  <w:rFonts w:ascii="Times New Roman" w:hAnsi="Times New Roman" w:cs="Times New Roman"/>
                  <w:b/>
                  <w:color w:val="0F6BBD"/>
                  <w:sz w:val="24"/>
                  <w:szCs w:val="24"/>
                </w:rPr>
                <w:t>OK</w:t>
              </w:r>
              <w:r w:rsidRPr="009919BF">
                <w:rPr>
                  <w:rFonts w:ascii="Times New Roman" w:hAnsi="Times New Roman" w:cs="Times New Roman"/>
                  <w:b/>
                  <w:color w:val="0F6BBD"/>
                  <w:spacing w:val="-6"/>
                  <w:sz w:val="24"/>
                  <w:szCs w:val="24"/>
                  <w:lang w:val="ru-RU"/>
                </w:rPr>
                <w:t xml:space="preserve"> </w:t>
              </w:r>
              <w:r w:rsidRPr="009919BF">
                <w:rPr>
                  <w:rFonts w:ascii="Times New Roman" w:hAnsi="Times New Roman" w:cs="Times New Roman"/>
                  <w:b/>
                  <w:color w:val="0F6BBD"/>
                  <w:sz w:val="24"/>
                  <w:szCs w:val="24"/>
                  <w:lang w:val="ru-RU"/>
                </w:rPr>
                <w:t>016-94</w:t>
              </w:r>
            </w:hyperlink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6" w:lineRule="auto"/>
              <w:ind w:left="103" w:right="10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</w:t>
            </w:r>
            <w:r w:rsidRPr="009919B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получения СПО по ППКРС</w:t>
            </w:r>
            <w:r w:rsidRPr="009919B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9919BF" w:rsidRPr="009919BF" w:rsidRDefault="009919BF" w:rsidP="00227464">
            <w:pPr>
              <w:pStyle w:val="TableParagraph"/>
              <w:spacing w:before="1" w:line="276" w:lineRule="auto"/>
              <w:ind w:left="362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9BF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  <w:r w:rsidRPr="009919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</w:tr>
      <w:tr w:rsidR="009919BF" w:rsidRPr="009919BF" w:rsidTr="00227464">
        <w:trPr>
          <w:trHeight w:hRule="exact" w:val="9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6" w:lineRule="auto"/>
              <w:ind w:left="849" w:right="662" w:hanging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9BF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9919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tabs>
                <w:tab w:val="left" w:pos="2588"/>
              </w:tabs>
              <w:spacing w:line="276" w:lineRule="auto"/>
              <w:ind w:left="103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19B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тракторист</w:t>
            </w:r>
            <w:r w:rsidRPr="009919B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ab/>
              <w:t>машинист</w:t>
            </w:r>
            <w:r w:rsidRPr="009919BF">
              <w:rPr>
                <w:rFonts w:ascii="Times New Roman" w:hAnsi="Times New Roman" w:cs="Times New Roman"/>
                <w:spacing w:val="-55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сельскохозяйственного производства , водитель</w:t>
            </w:r>
            <w:r w:rsidRPr="009919BF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9BF">
              <w:rPr>
                <w:rFonts w:ascii="Times New Roman" w:hAnsi="Times New Roman" w:cs="Times New Roman"/>
                <w:sz w:val="24"/>
                <w:szCs w:val="24"/>
              </w:rPr>
              <w:t>2 года  10</w:t>
            </w:r>
            <w:r w:rsidRPr="009919BF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</w:tc>
      </w:tr>
    </w:tbl>
    <w:p w:rsidR="009919BF" w:rsidRPr="009919BF" w:rsidRDefault="009919BF" w:rsidP="009919BF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19BF" w:rsidRPr="009919BF" w:rsidRDefault="009919BF" w:rsidP="009919BF">
      <w:pPr>
        <w:spacing w:before="69" w:line="278" w:lineRule="auto"/>
        <w:ind w:left="120" w:right="130"/>
        <w:rPr>
          <w:rFonts w:ascii="Times New Roman" w:eastAsia="Times New Roman" w:hAnsi="Times New Roman" w:cs="Times New Roman"/>
          <w:sz w:val="28"/>
          <w:szCs w:val="28"/>
        </w:rPr>
      </w:pPr>
      <w:r w:rsidRPr="009919BF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ППКРС в очной</w:t>
      </w:r>
      <w:r w:rsidRPr="009919B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форме обучения составляет  147 недель , в том</w:t>
      </w:r>
      <w:r w:rsidRPr="009919B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sz w:val="28"/>
          <w:szCs w:val="28"/>
        </w:rPr>
        <w:t>числе:</w:t>
      </w:r>
    </w:p>
    <w:p w:rsidR="009919BF" w:rsidRPr="009919BF" w:rsidRDefault="009919BF" w:rsidP="009919B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4822"/>
        <w:gridCol w:w="3971"/>
      </w:tblGrid>
      <w:tr w:rsidR="009919BF" w:rsidRPr="009919BF" w:rsidTr="00227464">
        <w:trPr>
          <w:trHeight w:hRule="exact" w:val="64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8" w:lineRule="auto"/>
              <w:ind w:left="103" w:right="45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по учебным циклам, и</w:t>
            </w:r>
            <w:r w:rsidRPr="009919B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разделу "Физическая</w:t>
            </w:r>
            <w:r w:rsidRPr="009919B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культура"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991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9919BF" w:rsidRPr="009919BF" w:rsidTr="00227464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991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991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9919BF" w:rsidRPr="009919BF" w:rsidTr="00227464">
        <w:trPr>
          <w:trHeight w:hRule="exact" w:val="32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Pr="009919B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BF" w:rsidRPr="009919BF" w:rsidTr="00227464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Pr="00991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1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9919BF" w:rsidRPr="009919BF" w:rsidTr="00227464">
        <w:trPr>
          <w:trHeight w:hRule="exact" w:val="32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Pr="00991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1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9919BF" w:rsidRPr="009919BF" w:rsidTr="00227464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919B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9919BF" w:rsidRPr="009919BF" w:rsidTr="00227464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right="10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9919BF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</w:tbl>
    <w:p w:rsidR="009919BF" w:rsidRPr="009919BF" w:rsidRDefault="009919BF" w:rsidP="009919BF">
      <w:pPr>
        <w:spacing w:before="67"/>
        <w:ind w:left="240" w:right="1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1.2.3 </w:t>
      </w:r>
      <w:r w:rsidRPr="009919BF">
        <w:rPr>
          <w:rFonts w:ascii="Times New Roman" w:hAnsi="Times New Roman" w:cs="Times New Roman"/>
          <w:b/>
          <w:sz w:val="28"/>
          <w:szCs w:val="28"/>
        </w:rPr>
        <w:t>Трудоемкость ППКРС по профессии 270802.10 Мастер</w:t>
      </w:r>
      <w:r w:rsidRPr="009919BF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b/>
          <w:sz w:val="28"/>
          <w:szCs w:val="28"/>
        </w:rPr>
        <w:t>отделочных строительных</w:t>
      </w:r>
      <w:r w:rsidRPr="009919B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9919BF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9919BF" w:rsidRPr="009919BF" w:rsidRDefault="009919BF" w:rsidP="009919BF">
      <w:pPr>
        <w:rPr>
          <w:rFonts w:ascii="Times New Roman" w:eastAsia="Times New Roman" w:hAnsi="Times New Roman" w:cs="Times New Roman"/>
          <w:sz w:val="28"/>
          <w:szCs w:val="28"/>
        </w:rPr>
        <w:sectPr w:rsidR="009919BF" w:rsidRPr="009919BF">
          <w:pgSz w:w="11910" w:h="16840"/>
          <w:pgMar w:top="700" w:right="1420" w:bottom="940" w:left="1320" w:header="0" w:footer="736" w:gutter="0"/>
          <w:cols w:space="720"/>
        </w:sectPr>
      </w:pPr>
    </w:p>
    <w:p w:rsidR="009919BF" w:rsidRPr="009919BF" w:rsidRDefault="009919BF" w:rsidP="009919BF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4861"/>
        <w:gridCol w:w="2266"/>
        <w:gridCol w:w="1561"/>
      </w:tblGrid>
      <w:tr w:rsidR="009919BF" w:rsidRPr="009919BF" w:rsidTr="00227464">
        <w:trPr>
          <w:trHeight w:hRule="exact" w:val="293"/>
        </w:trPr>
        <w:tc>
          <w:tcPr>
            <w:tcW w:w="4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3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  <w:r w:rsidRPr="009919BF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циклы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3" w:lineRule="exact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r w:rsidRPr="009919BF">
              <w:rPr>
                <w:rFonts w:ascii="Times New Roman" w:hAnsi="Times New Roman" w:cs="Times New Roman"/>
                <w:b/>
                <w:spacing w:val="-11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3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</w:t>
            </w:r>
          </w:p>
        </w:tc>
      </w:tr>
      <w:tr w:rsidR="009919BF" w:rsidRPr="009919BF" w:rsidTr="00227464">
        <w:trPr>
          <w:trHeight w:hRule="exact"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5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9919BF" w:rsidRPr="009919BF" w:rsidTr="005C4069">
        <w:trPr>
          <w:trHeight w:hRule="exact" w:val="196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3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Аудиторная</w:t>
            </w:r>
            <w:r w:rsidRPr="009919BF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нагрузка</w:t>
            </w:r>
          </w:p>
          <w:p w:rsidR="009919BF" w:rsidRPr="005C4069" w:rsidRDefault="009919BF" w:rsidP="00227464">
            <w:pPr>
              <w:pStyle w:val="TableParagraph"/>
              <w:ind w:left="206" w:right="11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Объем обязательных</w:t>
            </w:r>
            <w:r w:rsidRPr="009919BF">
              <w:rPr>
                <w:rFonts w:ascii="Times New Roman" w:hAnsi="Times New Roman" w:cs="Times New Roman"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аудиторных занятий обучающихся в</w:t>
            </w:r>
            <w:r w:rsidRPr="009919BF">
              <w:rPr>
                <w:rFonts w:ascii="Times New Roman" w:hAnsi="Times New Roman" w:cs="Times New Roman"/>
                <w:i/>
                <w:spacing w:val="-20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неделю</w:t>
            </w:r>
            <w:r w:rsidR="005C4069" w:rsidRPr="005C406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составляет 36 часов (очная форма</w:t>
            </w:r>
            <w:r w:rsidR="005C4069" w:rsidRPr="005C4069">
              <w:rPr>
                <w:rFonts w:ascii="Times New Roman" w:hAnsi="Times New Roman"/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="005C4069" w:rsidRPr="005C4069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обучения)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2772</w:t>
            </w:r>
          </w:p>
        </w:tc>
      </w:tr>
      <w:tr w:rsidR="009919BF" w:rsidRPr="009919BF" w:rsidTr="00227464">
        <w:trPr>
          <w:trHeight w:hRule="exact" w:val="66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9919BF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практика,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</w:tr>
      <w:tr w:rsidR="009919BF" w:rsidRPr="009919BF" w:rsidTr="00227464">
        <w:trPr>
          <w:trHeight w:hRule="exact"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8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Pr="009919B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</w:tr>
      <w:tr w:rsidR="009919BF" w:rsidRPr="009919BF" w:rsidTr="00227464">
        <w:trPr>
          <w:trHeight w:hRule="exact"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Pr="009919B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9919BF" w:rsidRPr="009919BF" w:rsidTr="00227464">
        <w:trPr>
          <w:trHeight w:hRule="exact"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Pr="009919BF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919BF" w:rsidRPr="009919BF" w:rsidTr="00227464">
        <w:trPr>
          <w:trHeight w:hRule="exact"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Каникулярное</w:t>
            </w:r>
            <w:r w:rsidRPr="009919BF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9BF" w:rsidRPr="009919BF" w:rsidTr="00227464">
        <w:trPr>
          <w:trHeight w:hRule="exact"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8" w:lineRule="exact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4428</w:t>
            </w:r>
          </w:p>
        </w:tc>
      </w:tr>
      <w:tr w:rsidR="009919BF" w:rsidRPr="009919BF" w:rsidTr="009919BF">
        <w:trPr>
          <w:trHeight w:hRule="exact" w:val="1875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ind w:left="206" w:right="59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Максимальный объем учебной</w:t>
            </w:r>
            <w:r w:rsidRPr="009919BF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нагрузки обучающихся в неделю, включая</w:t>
            </w:r>
            <w:r w:rsidRPr="009919BF">
              <w:rPr>
                <w:rFonts w:ascii="Times New Roman" w:hAnsi="Times New Roman" w:cs="Times New Roman"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все виды аудиторной и</w:t>
            </w:r>
            <w:r w:rsidRPr="009919BF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внеаудиторной (самостоятельной) учебной</w:t>
            </w:r>
            <w:r w:rsidRPr="009919BF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9919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9BF" w:rsidRPr="009919BF" w:rsidRDefault="009919BF" w:rsidP="00227464">
            <w:pPr>
              <w:pStyle w:val="TableParagraph"/>
              <w:spacing w:line="26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9BF">
              <w:rPr>
                <w:rFonts w:ascii="Times New Roman" w:hAnsi="Times New Roman" w:cs="Times New Roman"/>
                <w:sz w:val="28"/>
                <w:szCs w:val="28"/>
              </w:rPr>
              <w:t>5835</w:t>
            </w:r>
          </w:p>
        </w:tc>
      </w:tr>
    </w:tbl>
    <w:p w:rsidR="009919BF" w:rsidRDefault="009919BF" w:rsidP="006C7EA7">
      <w:pPr>
        <w:tabs>
          <w:tab w:val="left" w:pos="2244"/>
          <w:tab w:val="left" w:pos="3320"/>
          <w:tab w:val="left" w:pos="3788"/>
          <w:tab w:val="left" w:pos="5358"/>
          <w:tab w:val="left" w:pos="6595"/>
          <w:tab w:val="left" w:pos="8898"/>
        </w:tabs>
        <w:ind w:left="226" w:right="124" w:firstLine="986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8B14B4" w:rsidRPr="009919BF" w:rsidRDefault="008B14B4" w:rsidP="009919BF">
      <w:pPr>
        <w:pStyle w:val="a3"/>
        <w:numPr>
          <w:ilvl w:val="2"/>
          <w:numId w:val="3"/>
        </w:numPr>
        <w:spacing w:after="16" w:line="240" w:lineRule="auto"/>
        <w:rPr>
          <w:szCs w:val="28"/>
        </w:rPr>
      </w:pPr>
      <w:bookmarkStart w:id="0" w:name="_GoBack"/>
      <w:bookmarkEnd w:id="0"/>
      <w:r w:rsidRPr="009919BF">
        <w:rPr>
          <w:b/>
          <w:szCs w:val="28"/>
        </w:rPr>
        <w:t xml:space="preserve">Особенности ОПОП 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62F0" w:rsidRPr="00BB62F0" w:rsidRDefault="00BB62F0" w:rsidP="00BB62F0">
      <w:pPr>
        <w:spacing w:line="271" w:lineRule="exact"/>
        <w:ind w:left="100" w:right="73"/>
        <w:rPr>
          <w:rFonts w:ascii="Times New Roman" w:eastAsia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Основная   профессиональная   образовательная   программа</w:t>
      </w:r>
      <w:r w:rsidRPr="00BB62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BB62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62F0">
        <w:rPr>
          <w:rFonts w:ascii="Times New Roman" w:hAnsi="Times New Roman" w:cs="Times New Roman"/>
          <w:sz w:val="28"/>
          <w:szCs w:val="28"/>
        </w:rPr>
        <w:t>изучение следующих</w:t>
      </w:r>
      <w:r w:rsidRPr="00BB62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циклов:</w:t>
      </w:r>
    </w:p>
    <w:p w:rsidR="00BB62F0" w:rsidRDefault="00BB62F0" w:rsidP="00BB62F0">
      <w:pPr>
        <w:spacing w:after="0" w:line="254" w:lineRule="auto"/>
        <w:ind w:left="1520" w:right="4643"/>
        <w:rPr>
          <w:rFonts w:ascii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общеобразовательного; общепрофессионального; профессионального и</w:t>
      </w:r>
      <w:r w:rsidRPr="00BB6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 xml:space="preserve">разделов: </w:t>
      </w:r>
    </w:p>
    <w:p w:rsidR="00BB62F0" w:rsidRPr="00BB62F0" w:rsidRDefault="00BB62F0" w:rsidP="00BB62F0">
      <w:pPr>
        <w:spacing w:after="0" w:line="254" w:lineRule="auto"/>
        <w:ind w:left="1520" w:right="4643"/>
        <w:rPr>
          <w:rFonts w:ascii="Times New Roman" w:eastAsia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физическая</w:t>
      </w:r>
      <w:r w:rsidRPr="00BB62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культура;</w:t>
      </w:r>
    </w:p>
    <w:p w:rsidR="00BB62F0" w:rsidRPr="00BB62F0" w:rsidRDefault="00BB62F0" w:rsidP="00BB62F0">
      <w:pPr>
        <w:spacing w:after="0" w:line="256" w:lineRule="auto"/>
        <w:ind w:left="1520" w:right="4643"/>
        <w:rPr>
          <w:rFonts w:ascii="Times New Roman" w:eastAsia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учебная</w:t>
      </w:r>
      <w:r w:rsidRPr="00BB6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практика; производственная</w:t>
      </w:r>
      <w:r w:rsidRPr="00BB62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практика; промежуточная</w:t>
      </w:r>
      <w:r w:rsidRPr="00BB62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аттестация;</w:t>
      </w:r>
    </w:p>
    <w:p w:rsidR="00BB62F0" w:rsidRDefault="00BB62F0" w:rsidP="00BB62F0">
      <w:pPr>
        <w:spacing w:after="0" w:line="272" w:lineRule="exact"/>
        <w:ind w:left="1520" w:right="3071"/>
        <w:rPr>
          <w:rFonts w:ascii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Pr="00BB62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аттестация.</w:t>
      </w:r>
    </w:p>
    <w:p w:rsidR="006C7EA7" w:rsidRDefault="006C7EA7" w:rsidP="006C7EA7">
      <w:pPr>
        <w:spacing w:after="0" w:line="272" w:lineRule="exact"/>
        <w:ind w:right="3071"/>
        <w:rPr>
          <w:rFonts w:ascii="Times New Roman" w:hAnsi="Times New Roman" w:cs="Times New Roman"/>
          <w:sz w:val="28"/>
          <w:szCs w:val="28"/>
        </w:rPr>
      </w:pPr>
      <w:r w:rsidRPr="006C7EA7">
        <w:rPr>
          <w:rFonts w:ascii="Times New Roman" w:hAnsi="Times New Roman" w:cs="Times New Roman"/>
          <w:sz w:val="28"/>
          <w:szCs w:val="28"/>
        </w:rPr>
        <w:t xml:space="preserve"> </w:t>
      </w:r>
      <w:r w:rsidRPr="008B14B4">
        <w:rPr>
          <w:rFonts w:ascii="Times New Roman" w:hAnsi="Times New Roman" w:cs="Times New Roman"/>
          <w:sz w:val="28"/>
          <w:szCs w:val="28"/>
        </w:rPr>
        <w:t>Основные дисцип</w:t>
      </w:r>
      <w:r>
        <w:rPr>
          <w:rFonts w:ascii="Times New Roman" w:hAnsi="Times New Roman" w:cs="Times New Roman"/>
          <w:sz w:val="28"/>
          <w:szCs w:val="28"/>
        </w:rPr>
        <w:t>лины для подготовки   квалифицированных  рабочих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tabs>
          <w:tab w:val="left" w:pos="1440"/>
        </w:tabs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>ОПД.01 Основы технического черчения;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 xml:space="preserve"> ОПД.02 Основы материаловедения и технология  </w:t>
      </w:r>
    </w:p>
    <w:p w:rsidR="009919BF" w:rsidRPr="00000064" w:rsidRDefault="009919BF" w:rsidP="009919BF">
      <w:pPr>
        <w:pStyle w:val="a4"/>
        <w:ind w:left="108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 xml:space="preserve">      общеслесарных работ;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tabs>
          <w:tab w:val="left" w:pos="1440"/>
        </w:tabs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 xml:space="preserve">ОПД.03 Техническая механика с основами технических </w:t>
      </w:r>
    </w:p>
    <w:p w:rsidR="009919BF" w:rsidRPr="00000064" w:rsidRDefault="009919BF" w:rsidP="009919BF">
      <w:pPr>
        <w:pStyle w:val="a4"/>
        <w:tabs>
          <w:tab w:val="left" w:pos="1440"/>
        </w:tabs>
        <w:ind w:left="1080"/>
        <w:jc w:val="both"/>
        <w:rPr>
          <w:sz w:val="28"/>
          <w:szCs w:val="28"/>
        </w:rPr>
      </w:pPr>
      <w:r w:rsidRPr="00000064">
        <w:rPr>
          <w:sz w:val="28"/>
          <w:szCs w:val="28"/>
        </w:rPr>
        <w:lastRenderedPageBreak/>
        <w:t xml:space="preserve">     измерений;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tabs>
          <w:tab w:val="left" w:pos="1440"/>
        </w:tabs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>ОПД.04 Основы электротехники;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tabs>
          <w:tab w:val="left" w:pos="1440"/>
        </w:tabs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>ОПД.05 Безопасность жизнедеятельности;</w:t>
      </w:r>
    </w:p>
    <w:p w:rsidR="009919BF" w:rsidRDefault="009919BF" w:rsidP="009919BF">
      <w:pPr>
        <w:pStyle w:val="a4"/>
        <w:numPr>
          <w:ilvl w:val="0"/>
          <w:numId w:val="4"/>
        </w:numPr>
        <w:tabs>
          <w:tab w:val="left" w:pos="1440"/>
        </w:tabs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>ОПД.06</w:t>
      </w:r>
      <w:r>
        <w:rPr>
          <w:sz w:val="28"/>
          <w:szCs w:val="28"/>
        </w:rPr>
        <w:t xml:space="preserve"> Охрана труда 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tabs>
          <w:tab w:val="left" w:pos="1440"/>
        </w:tabs>
        <w:suppressAutoHyphens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ОПД.07 </w:t>
      </w:r>
      <w:r w:rsidRPr="00000064">
        <w:rPr>
          <w:sz w:val="28"/>
          <w:szCs w:val="28"/>
        </w:rPr>
        <w:t xml:space="preserve"> Основы бизнеса и предпринимательской деятельности</w:t>
      </w:r>
    </w:p>
    <w:p w:rsidR="009919BF" w:rsidRPr="00000064" w:rsidRDefault="009919BF" w:rsidP="009919BF">
      <w:pPr>
        <w:pStyle w:val="a4"/>
        <w:numPr>
          <w:ilvl w:val="0"/>
          <w:numId w:val="4"/>
        </w:numPr>
        <w:suppressAutoHyphens/>
        <w:ind w:firstLine="0"/>
        <w:jc w:val="both"/>
        <w:rPr>
          <w:sz w:val="28"/>
          <w:szCs w:val="28"/>
        </w:rPr>
      </w:pPr>
      <w:r w:rsidRPr="00000064">
        <w:rPr>
          <w:sz w:val="28"/>
          <w:szCs w:val="28"/>
        </w:rPr>
        <w:t>ПМ.01 Эксплуатация и техническое обслуживание</w:t>
      </w:r>
    </w:p>
    <w:p w:rsidR="009919BF" w:rsidRDefault="009919BF" w:rsidP="009919BF">
      <w:pPr>
        <w:pStyle w:val="a4"/>
        <w:tabs>
          <w:tab w:val="left" w:pos="1080"/>
        </w:tabs>
        <w:jc w:val="both"/>
        <w:rPr>
          <w:sz w:val="28"/>
          <w:szCs w:val="28"/>
        </w:rPr>
      </w:pPr>
      <w:r w:rsidRPr="00000064">
        <w:rPr>
          <w:sz w:val="28"/>
          <w:szCs w:val="28"/>
        </w:rPr>
        <w:t xml:space="preserve">                    сельскохозяйственных машин и оборудования;</w:t>
      </w:r>
    </w:p>
    <w:p w:rsidR="009919BF" w:rsidRPr="00000064" w:rsidRDefault="009919BF" w:rsidP="009919BF">
      <w:pPr>
        <w:pStyle w:val="a4"/>
        <w:numPr>
          <w:ilvl w:val="0"/>
          <w:numId w:val="5"/>
        </w:numPr>
        <w:suppressAutoHyphens/>
        <w:ind w:left="1080" w:firstLine="0"/>
        <w:jc w:val="both"/>
        <w:rPr>
          <w:sz w:val="28"/>
          <w:szCs w:val="28"/>
        </w:rPr>
      </w:pPr>
      <w:r>
        <w:rPr>
          <w:sz w:val="28"/>
          <w:szCs w:val="28"/>
        </w:rPr>
        <w:t>ПМ.02</w:t>
      </w:r>
      <w:r w:rsidRPr="00000064">
        <w:rPr>
          <w:sz w:val="28"/>
          <w:szCs w:val="28"/>
        </w:rPr>
        <w:t xml:space="preserve"> Транспортировка грузов.</w:t>
      </w:r>
    </w:p>
    <w:p w:rsidR="008B14B4" w:rsidRPr="008B14B4" w:rsidRDefault="008B14B4" w:rsidP="009919BF">
      <w:pPr>
        <w:spacing w:line="240" w:lineRule="auto"/>
        <w:ind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образовательным учреждением и каждым предприятием/организацией, куда направляются обучающиеся. </w:t>
      </w:r>
    </w:p>
    <w:p w:rsidR="008B14B4" w:rsidRPr="008B14B4" w:rsidRDefault="008B14B4" w:rsidP="008B14B4">
      <w:pPr>
        <w:spacing w:line="240" w:lineRule="auto"/>
        <w:ind w:left="14"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          Обучение студентов производится согласно рабочих пр</w:t>
      </w:r>
      <w:r w:rsidR="00BB62F0">
        <w:rPr>
          <w:rFonts w:ascii="Times New Roman" w:hAnsi="Times New Roman" w:cs="Times New Roman"/>
          <w:sz w:val="28"/>
          <w:szCs w:val="28"/>
        </w:rPr>
        <w:t xml:space="preserve">ограмм практики на  строительных    объектах и  предприятиях  </w:t>
      </w:r>
      <w:r w:rsidRPr="008B14B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П</w:t>
      </w:r>
      <w:r w:rsidR="00BB62F0">
        <w:rPr>
          <w:rFonts w:ascii="Times New Roman" w:hAnsi="Times New Roman" w:cs="Times New Roman"/>
          <w:sz w:val="28"/>
          <w:szCs w:val="28"/>
        </w:rPr>
        <w:t xml:space="preserve">рактика по профессии 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направлена на закрепление, расширение, углубление и систематизацию знаний, полученных при изучении специальных дисциплин на основе изучения деятельности конкретной организации, приобретение первоначального практического опыта, подготовить студентов к сдаче квалификационного экзамена.  </w:t>
      </w:r>
    </w:p>
    <w:p w:rsidR="008B14B4" w:rsidRPr="008B14B4" w:rsidRDefault="008B14B4" w:rsidP="008B14B4">
      <w:pPr>
        <w:spacing w:line="240" w:lineRule="auto"/>
        <w:ind w:left="14"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         Организация практики. График прохождения студентами практики разрабатывается на основании Государственных требований с учётом бюджета времени и утверждается директором техникума. </w:t>
      </w:r>
    </w:p>
    <w:p w:rsidR="008B14B4" w:rsidRPr="008B14B4" w:rsidRDefault="008B14B4" w:rsidP="008B14B4">
      <w:pPr>
        <w:spacing w:line="240" w:lineRule="auto"/>
        <w:ind w:left="14"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          Перед освоением каждого вида работ  мастер производственного обучения проводит инструктаж по безопасности труда на рабочем месте, показывает правильные приёмы работы. 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В процессе прохождения практики он следит за правильным выполнением операций каждым студентом, своевременно указывает на допущенные ошибки и даёт разъяснение по ходу работы.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По окончании практики студенты сдают теоретический и практический экзамены. Испытания проводятся квалификационной комиссией. В состав комиссии входят преподаватели техникума и представители работодателей, назначенные приказом по техникуму. 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Итоги работы квалификационной комиссии оформляются экзаменационной ведомостью.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При  успешном завершении обучения выпускникам выдаются дипломы государственного образца. </w:t>
      </w:r>
    </w:p>
    <w:p w:rsidR="008B14B4" w:rsidRPr="008B14B4" w:rsidRDefault="008B14B4" w:rsidP="009919BF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В техникуме существуют активные и интерактивные формы проведения занятий, в сочетании с внеаудиторной работой для формирования и развития </w:t>
      </w:r>
      <w:r w:rsidRPr="008B14B4">
        <w:rPr>
          <w:rFonts w:ascii="Times New Roman" w:hAnsi="Times New Roman" w:cs="Times New Roman"/>
          <w:sz w:val="28"/>
          <w:szCs w:val="28"/>
        </w:rPr>
        <w:lastRenderedPageBreak/>
        <w:t>общих и профессиональных компетенций, доступ к интернет-рес</w:t>
      </w:r>
      <w:r w:rsidR="009919BF">
        <w:rPr>
          <w:rFonts w:ascii="Times New Roman" w:hAnsi="Times New Roman" w:cs="Times New Roman"/>
          <w:sz w:val="28"/>
          <w:szCs w:val="28"/>
        </w:rPr>
        <w:t>урсам, тестовые формы контроля.</w:t>
      </w:r>
    </w:p>
    <w:sectPr w:rsidR="008B14B4" w:rsidRPr="008B14B4" w:rsidSect="009F545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88" w:rsidRDefault="000D0E88" w:rsidP="008957F1">
      <w:pPr>
        <w:spacing w:after="0" w:line="240" w:lineRule="auto"/>
      </w:pPr>
      <w:r>
        <w:separator/>
      </w:r>
    </w:p>
  </w:endnote>
  <w:endnote w:type="continuationSeparator" w:id="1">
    <w:p w:rsidR="000D0E88" w:rsidRDefault="000D0E88" w:rsidP="0089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C" w:rsidRDefault="004C2397">
    <w:pPr>
      <w:spacing w:line="14" w:lineRule="auto"/>
      <w:rPr>
        <w:sz w:val="20"/>
        <w:szCs w:val="20"/>
      </w:rPr>
    </w:pPr>
    <w:r w:rsidRPr="004C23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9.75pt;margin-top:793pt;width:10pt;height:14pt;z-index:-251658752;mso-position-horizontal-relative:page;mso-position-vertical-relative:page" filled="f" stroked="f">
          <v:textbox inset="0,0,0,0">
            <w:txbxContent>
              <w:p w:rsidR="0002260C" w:rsidRDefault="004C2397">
                <w:pPr>
                  <w:pStyle w:val="a4"/>
                  <w:spacing w:line="265" w:lineRule="exact"/>
                  <w:ind w:left="40"/>
                </w:pPr>
                <w:r>
                  <w:fldChar w:fldCharType="begin"/>
                </w:r>
                <w:r w:rsidR="0080198B">
                  <w:instrText xml:space="preserve"> PAGE </w:instrText>
                </w:r>
                <w:r>
                  <w:fldChar w:fldCharType="separate"/>
                </w:r>
                <w:r w:rsidR="00CB2288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88" w:rsidRDefault="000D0E88" w:rsidP="008957F1">
      <w:pPr>
        <w:spacing w:after="0" w:line="240" w:lineRule="auto"/>
      </w:pPr>
      <w:r>
        <w:separator/>
      </w:r>
    </w:p>
  </w:footnote>
  <w:footnote w:type="continuationSeparator" w:id="1">
    <w:p w:rsidR="000D0E88" w:rsidRDefault="000D0E88" w:rsidP="0089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1F3"/>
    <w:multiLevelType w:val="hybridMultilevel"/>
    <w:tmpl w:val="4CBE6FB8"/>
    <w:lvl w:ilvl="0" w:tplc="09F68A0C">
      <w:start w:val="1"/>
      <w:numFmt w:val="bullet"/>
      <w:lvlText w:val="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4A86"/>
    <w:multiLevelType w:val="multilevel"/>
    <w:tmpl w:val="731EE7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78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0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  <w:b/>
      </w:rPr>
    </w:lvl>
  </w:abstractNum>
  <w:abstractNum w:abstractNumId="2">
    <w:nsid w:val="1D394C6E"/>
    <w:multiLevelType w:val="hybridMultilevel"/>
    <w:tmpl w:val="C0B45BDA"/>
    <w:lvl w:ilvl="0" w:tplc="23E66F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8F76C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497D6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2DEBE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E35D0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63FC4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2172A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B4BC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A088C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24EFB"/>
    <w:multiLevelType w:val="multilevel"/>
    <w:tmpl w:val="74E4E2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78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20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  <w:b/>
      </w:rPr>
    </w:lvl>
  </w:abstractNum>
  <w:abstractNum w:abstractNumId="4">
    <w:nsid w:val="633E09CE"/>
    <w:multiLevelType w:val="hybridMultilevel"/>
    <w:tmpl w:val="BBDC9CDC"/>
    <w:lvl w:ilvl="0" w:tplc="09F68A0C">
      <w:start w:val="1"/>
      <w:numFmt w:val="bullet"/>
      <w:lvlText w:val=""/>
      <w:lvlJc w:val="left"/>
      <w:pPr>
        <w:ind w:left="1755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14B4"/>
    <w:rsid w:val="000D0E88"/>
    <w:rsid w:val="001E040B"/>
    <w:rsid w:val="002412F8"/>
    <w:rsid w:val="00241A72"/>
    <w:rsid w:val="004C2397"/>
    <w:rsid w:val="005C4069"/>
    <w:rsid w:val="006C7EA7"/>
    <w:rsid w:val="007463E0"/>
    <w:rsid w:val="007B103B"/>
    <w:rsid w:val="0080198B"/>
    <w:rsid w:val="008957F1"/>
    <w:rsid w:val="008B14B4"/>
    <w:rsid w:val="008B6B11"/>
    <w:rsid w:val="009919BF"/>
    <w:rsid w:val="009F5456"/>
    <w:rsid w:val="00BB62F0"/>
    <w:rsid w:val="00C13EBE"/>
    <w:rsid w:val="00C36C39"/>
    <w:rsid w:val="00CB2288"/>
    <w:rsid w:val="00E4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14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14B4"/>
    <w:pPr>
      <w:spacing w:after="5" w:line="248" w:lineRule="auto"/>
      <w:ind w:left="720" w:firstLine="2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B14B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4B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qFormat/>
    <w:rsid w:val="006C7EA7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6C7E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448770&amp;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C4D3-4679-4C43-B130-69A94142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2016-11-24T04:48:00Z</dcterms:created>
  <dcterms:modified xsi:type="dcterms:W3CDTF">2016-11-24T04:48:00Z</dcterms:modified>
</cp:coreProperties>
</file>